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15" w:rsidRPr="001C6615" w:rsidRDefault="001C6615" w:rsidP="001C66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6615">
        <w:rPr>
          <w:rFonts w:ascii="宋体" w:eastAsia="宋体" w:hAnsi="宋体" w:cs="宋体" w:hint="eastAsia"/>
          <w:b/>
          <w:bCs/>
          <w:color w:val="666666"/>
          <w:kern w:val="0"/>
          <w:sz w:val="18"/>
        </w:rPr>
        <w:t>具体专业、学科所需教师人数及具体要求</w:t>
      </w:r>
    </w:p>
    <w:tbl>
      <w:tblPr>
        <w:tblW w:w="85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1590"/>
        <w:gridCol w:w="885"/>
        <w:gridCol w:w="525"/>
        <w:gridCol w:w="1170"/>
        <w:gridCol w:w="2760"/>
      </w:tblGrid>
      <w:tr w:rsidR="001C6615" w:rsidRPr="001C6615" w:rsidTr="001C6615">
        <w:trPr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职位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所学专业</w:t>
            </w:r>
          </w:p>
        </w:tc>
        <w:tc>
          <w:tcPr>
            <w:tcW w:w="5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具体要求</w:t>
            </w:r>
          </w:p>
        </w:tc>
      </w:tr>
      <w:tr w:rsidR="001C6615" w:rsidRPr="001C6615" w:rsidTr="001C66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性别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人数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学历学位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其他条件</w:t>
            </w:r>
          </w:p>
        </w:tc>
      </w:tr>
      <w:tr w:rsidR="001C6615" w:rsidRPr="001C6615" w:rsidTr="001C6615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基础医学教师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基础医学相关专业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1人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本科及其以上学历，硕士研究生优先考虑。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掌握相关的</w:t>
            </w:r>
            <w:hyperlink r:id="rId6" w:history="1">
              <w:r w:rsidRPr="001C6615">
                <w:rPr>
                  <w:rFonts w:ascii="宋体" w:eastAsia="宋体" w:hAnsi="宋体" w:cs="宋体" w:hint="eastAsia"/>
                  <w:color w:val="666666"/>
                  <w:kern w:val="0"/>
                  <w:sz w:val="18"/>
                  <w:szCs w:val="18"/>
                </w:rPr>
                <w:t>基础医学</w:t>
              </w:r>
            </w:hyperlink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类课程，系统解剖学、病理学、生理学、药理学、预防保健的基本理论知识、基本技能、基本知识，掌握急、慢性和重症病人的治疗原则；有相关工作经验者优先。</w:t>
            </w:r>
          </w:p>
        </w:tc>
      </w:tr>
      <w:tr w:rsidR="001C6615" w:rsidRPr="001C6615" w:rsidTr="001C6615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护理教师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护理学相关专业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掌握相关的护理核心课程能力；有相关工作经验者优先。</w:t>
            </w:r>
          </w:p>
        </w:tc>
      </w:tr>
      <w:tr w:rsidR="001C6615" w:rsidRPr="001C6615" w:rsidTr="001C6615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1.全日制本科及以上学历，网络或通信相关专业</w:t>
            </w: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2.有网络维护相关工作经验优先</w:t>
            </w: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本科及以上 （有能力者条件放宽到大专毕业）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1.网络建设和维护；日常网络管理，进行网络架构的规划、设计、调整等。</w:t>
            </w: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2.网络安全，网络质量及网络设备的监控；应用软件及其硬件的安装，配置，管理。</w:t>
            </w: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3.要求有独立成功开发小软件的工作经验,有建立、维护内部局域网的经验，具有丰富类似工作经验。</w:t>
            </w: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  <w:t> </w:t>
            </w:r>
          </w:p>
        </w:tc>
      </w:tr>
      <w:tr w:rsidR="001C6615" w:rsidRPr="001C6615" w:rsidTr="001C6615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舞蹈专业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具有教师资格证或教学经验者优先录用</w:t>
            </w:r>
          </w:p>
        </w:tc>
      </w:tr>
      <w:tr w:rsidR="001C6615" w:rsidRPr="001C6615" w:rsidTr="001C6615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声乐教师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声乐专业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具有教师资格证或教学经验者优先录用</w:t>
            </w:r>
          </w:p>
        </w:tc>
      </w:tr>
      <w:tr w:rsidR="001C6615" w:rsidRPr="001C6615" w:rsidTr="001C6615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学前教育专业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具有教师资格证或教学经验者优先录用</w:t>
            </w:r>
          </w:p>
        </w:tc>
      </w:tr>
      <w:tr w:rsidR="001C6615" w:rsidRPr="001C6615" w:rsidTr="001C6615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数学专业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615" w:rsidRPr="001C6615" w:rsidRDefault="001C6615" w:rsidP="001C66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C66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具有教师资格证或教学经验者优先录用</w:t>
            </w:r>
          </w:p>
        </w:tc>
      </w:tr>
    </w:tbl>
    <w:p w:rsidR="008C5524" w:rsidRPr="001C6615" w:rsidRDefault="00854A00"/>
    <w:sectPr w:rsidR="008C5524" w:rsidRPr="001C661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00" w:rsidRDefault="00854A00" w:rsidP="001C6615">
      <w:r>
        <w:separator/>
      </w:r>
    </w:p>
  </w:endnote>
  <w:endnote w:type="continuationSeparator" w:id="0">
    <w:p w:rsidR="00854A00" w:rsidRDefault="00854A00" w:rsidP="001C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00" w:rsidRDefault="00854A00" w:rsidP="001C6615">
      <w:r>
        <w:separator/>
      </w:r>
    </w:p>
  </w:footnote>
  <w:footnote w:type="continuationSeparator" w:id="0">
    <w:p w:rsidR="00854A00" w:rsidRDefault="00854A00" w:rsidP="001C6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1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C6615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00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2B66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615"/>
    <w:rPr>
      <w:sz w:val="18"/>
      <w:szCs w:val="18"/>
    </w:rPr>
  </w:style>
  <w:style w:type="character" w:styleId="a5">
    <w:name w:val="Strong"/>
    <w:basedOn w:val="a0"/>
    <w:uiPriority w:val="22"/>
    <w:qFormat/>
    <w:rsid w:val="001C6615"/>
    <w:rPr>
      <w:b/>
      <w:bCs/>
    </w:rPr>
  </w:style>
  <w:style w:type="character" w:styleId="a6">
    <w:name w:val="Hyperlink"/>
    <w:basedOn w:val="a0"/>
    <w:uiPriority w:val="99"/>
    <w:semiHidden/>
    <w:unhideWhenUsed/>
    <w:rsid w:val="001C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5886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2017-02-20T02:33:00Z</dcterms:created>
  <dcterms:modified xsi:type="dcterms:W3CDTF">2017-02-20T02:34:00Z</dcterms:modified>
</cp:coreProperties>
</file>