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sz w:val="21"/>
          <w:szCs w:val="21"/>
        </w:rPr>
      </w:pPr>
      <w:r>
        <w:rPr>
          <w:rFonts w:ascii="华文中宋" w:hAnsi="长城大标宋体" w:eastAsia="华文中宋" w:cs="长城大标宋体"/>
          <w:color w:val="FF0000"/>
          <w:sz w:val="72"/>
          <w:szCs w:val="72"/>
        </w:rPr>
        <w:t>现代职业教育网</w:t>
      </w:r>
      <w:r>
        <w:rPr>
          <w:rFonts w:hint="eastAsia"/>
        </w:rPr>
        <w:drawing>
          <wp:inline distT="0" distB="0" distL="0" distR="0">
            <wp:extent cx="5274310" cy="59690"/>
            <wp:effectExtent l="0" t="0" r="0" b="0"/>
            <wp:docPr id="1" name="图片 1" descr="C:\Users\余\AppData\Local\Temp\ksohtml778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余\AppData\Local\Temp\ksohtml7784\wps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59690"/>
                    </a:xfrm>
                    <a:prstGeom prst="rect">
                      <a:avLst/>
                    </a:prstGeom>
                    <a:noFill/>
                    <a:ln>
                      <a:noFill/>
                    </a:ln>
                  </pic:spPr>
                </pic:pic>
              </a:graphicData>
            </a:graphic>
          </wp:inline>
        </w:drawing>
      </w:r>
    </w:p>
    <w:p>
      <w:pPr>
        <w:spacing w:line="400" w:lineRule="exact"/>
        <w:jc w:val="center"/>
        <w:rPr>
          <w:rFonts w:ascii="黑体" w:hAnsi="黑体" w:eastAsia="黑体" w:cs="黑体"/>
          <w:b/>
          <w:color w:val="000000" w:themeColor="text1"/>
          <w:sz w:val="40"/>
          <w:szCs w:val="40"/>
        </w:rPr>
      </w:pPr>
      <w:r>
        <w:rPr>
          <w:rFonts w:ascii="黑体" w:hAnsi="黑体" w:eastAsia="黑体" w:cs="黑体"/>
          <w:sz w:val="36"/>
          <w:szCs w:val="36"/>
        </w:rPr>
        <w:pict>
          <v:group id="_x0000_s1027" o:spid="_x0000_s1027" o:spt="203" style="position:absolute;left:0pt;margin-left:2.3pt;margin-top:-225.8pt;height:241.8pt;width:414pt;z-index:-251658240;mso-width-relative:page;mso-height-relative:page;" coordsize="525,-214748" editas="canvas">
            <o:lock v:ext="edit"/>
            <v:shape id="_x0000_s1026" o:spid="_x0000_s1026" o:spt="100" style="position:absolute;left:0;top:0;height:0;width:525;" filled="f" stroked="f" coordsize="21600,21600" adj=",,">
              <v:fill on="f" focussize="0,0"/>
              <v:stroke on="f"/>
              <v:imagedata o:title=""/>
              <o:lock v:ext="edit" aspectratio="t"/>
            </v:shape>
            <v:line id="直接连接符 1" o:spid="_x0000_s1028" o:spt="20" style="position:absolute;left:0;top:297;height:0;width:525;" stroked="t" coordsize="21600,21600" o:gfxdata="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ulU&#10;FdgAAAAJAQAADwAAAAAAAAABACAAAAAiAAAAZHJzL2Rvd25yZXYueG1sUEsBAhQAFAAAAAgAh07i&#10;QE+qq8HpAQAAowMAAA4AAAAAAAAAAQAgAAAAJwEAAGRycy9lMm9Eb2MueG1sUEsFBgAAAAAGAAYA&#10;WQEAAIIFAAAAAA==&#10;">
              <v:path arrowok="t"/>
              <v:fill focussize="0,0"/>
              <v:stroke weight="4.5pt" color="#FF0000" linestyle="thinThick"/>
              <v:imagedata o:title=""/>
              <o:lock v:ext="edit"/>
            </v:line>
          </v:group>
        </w:pict>
      </w:r>
    </w:p>
    <w:p>
      <w:pPr>
        <w:pStyle w:val="2"/>
        <w:spacing w:line="360" w:lineRule="auto"/>
        <w:jc w:val="center"/>
        <w:rPr>
          <w:rFonts w:ascii="华文中宋" w:hAnsi="黑体" w:eastAsia="华文中宋" w:cs="黑体"/>
          <w:color w:val="000000" w:themeColor="text1"/>
          <w:kern w:val="2"/>
          <w:szCs w:val="44"/>
        </w:rPr>
      </w:pPr>
      <w:r>
        <w:rPr>
          <w:rFonts w:hint="eastAsia" w:ascii="华文中宋" w:hAnsi="黑体" w:eastAsia="华文中宋" w:cs="黑体"/>
          <w:color w:val="000000" w:themeColor="text1"/>
          <w:kern w:val="2"/>
          <w:szCs w:val="44"/>
        </w:rPr>
        <w:t>全国职业院校融媒体联盟成立大会</w:t>
      </w:r>
    </w:p>
    <w:p>
      <w:pPr>
        <w:pStyle w:val="2"/>
        <w:spacing w:line="360" w:lineRule="auto"/>
        <w:jc w:val="center"/>
        <w:rPr>
          <w:rFonts w:ascii="华文中宋" w:hAnsi="黑体" w:eastAsia="华文中宋" w:cs="黑体"/>
          <w:color w:val="000000" w:themeColor="text1"/>
          <w:kern w:val="2"/>
          <w:szCs w:val="44"/>
        </w:rPr>
      </w:pPr>
      <w:r>
        <w:rPr>
          <w:rFonts w:hint="eastAsia" w:ascii="华文中宋" w:hAnsi="黑体" w:eastAsia="华文中宋" w:cs="黑体"/>
          <w:color w:val="000000" w:themeColor="text1"/>
          <w:kern w:val="2"/>
          <w:szCs w:val="44"/>
        </w:rPr>
        <w:t>暨首届全国职业院校媒体融合与发展论坛</w:t>
      </w:r>
    </w:p>
    <w:p>
      <w:pPr>
        <w:pStyle w:val="2"/>
        <w:spacing w:line="360" w:lineRule="auto"/>
        <w:jc w:val="center"/>
        <w:rPr>
          <w:rFonts w:ascii="华文中宋" w:hAnsi="黑体" w:eastAsia="华文中宋" w:cs="黑体"/>
          <w:color w:val="000000" w:themeColor="text1"/>
          <w:kern w:val="2"/>
          <w:szCs w:val="44"/>
        </w:rPr>
      </w:pPr>
      <w:r>
        <w:rPr>
          <w:rFonts w:hint="eastAsia" w:ascii="华文中宋" w:hAnsi="黑体" w:eastAsia="华文中宋" w:cs="黑体"/>
          <w:color w:val="000000" w:themeColor="text1"/>
          <w:kern w:val="2"/>
          <w:szCs w:val="44"/>
        </w:rPr>
        <w:t>邀请函</w:t>
      </w:r>
    </w:p>
    <w:p>
      <w:pPr>
        <w:spacing w:line="360" w:lineRule="auto"/>
        <w:rPr>
          <w:rFonts w:ascii="仿宋" w:eastAsia="仿宋" w:hAnsiTheme="minorEastAsia" w:cstheme="minorEastAsia"/>
          <w:b/>
          <w:bCs/>
          <w:sz w:val="32"/>
          <w:szCs w:val="24"/>
        </w:rPr>
      </w:pPr>
      <w:r>
        <w:rPr>
          <w:rFonts w:hint="eastAsia" w:ascii="仿宋" w:eastAsia="仿宋" w:hAnsiTheme="minorEastAsia" w:cstheme="minorEastAsia"/>
          <w:b/>
          <w:bCs/>
          <w:sz w:val="32"/>
          <w:szCs w:val="24"/>
        </w:rPr>
        <w:t>各有关单位：</w:t>
      </w:r>
    </w:p>
    <w:p>
      <w:pPr>
        <w:spacing w:line="560" w:lineRule="exact"/>
        <w:ind w:firstLine="482"/>
        <w:rPr>
          <w:rFonts w:ascii="仿宋" w:eastAsia="仿宋" w:hAnsiTheme="minorEastAsia" w:cstheme="minorEastAsia"/>
          <w:sz w:val="32"/>
          <w:szCs w:val="24"/>
        </w:rPr>
      </w:pPr>
      <w:r>
        <w:rPr>
          <w:rFonts w:hint="eastAsia" w:ascii="仿宋" w:eastAsia="仿宋" w:hAnsiTheme="minorEastAsia" w:cstheme="minorEastAsia"/>
          <w:sz w:val="32"/>
          <w:szCs w:val="24"/>
        </w:rPr>
        <w:t>为服务职教战线贯彻落实中央关于融媒体的会议精神，利用好融媒体工具，做好现代职业教育宣传事业，讲好职业教育生动故事、塑造职业院校靓丽品牌，引导全社会确立尊重劳动、尊重知识、尊重技术、尊重创新的观念，促进形成“崇尚一技之长、不唯学历凭能力”的社会氛围，营造良好的社会舆论环境，提高职业教育社会影响力和吸引力。国家职业教育质量发展研究中心、全国电子商务职业教育指导委员会、上海社会科学院、天津市教委职业技术教育中心、现代职业教育网、中国传媒大学融媒体研究院、新浪微博校园频道联合有关职业院校和科研、媒体、行业、企业单位共同成立全国职业院校融媒体联盟，设立全国职业院校融媒体研究中心，并开通全国职业院校融媒体服务平台（融媒体运营中心）。</w:t>
      </w:r>
    </w:p>
    <w:p>
      <w:pPr>
        <w:spacing w:line="560" w:lineRule="exact"/>
        <w:ind w:firstLine="482"/>
        <w:rPr>
          <w:rFonts w:ascii="仿宋" w:eastAsia="仿宋" w:hAnsiTheme="minorEastAsia" w:cstheme="minorEastAsia"/>
          <w:sz w:val="32"/>
          <w:szCs w:val="24"/>
        </w:rPr>
      </w:pPr>
      <w:r>
        <w:rPr>
          <w:rFonts w:hint="eastAsia" w:ascii="仿宋" w:eastAsia="仿宋" w:hAnsiTheme="minorEastAsia" w:cstheme="minorEastAsia"/>
          <w:sz w:val="32"/>
          <w:szCs w:val="24"/>
        </w:rPr>
        <w:t>联盟旨在运用新技术、新机制、新模式，积极发展各种互动式、服务式、体验式新闻信息服务，优化采编发流程，推动校级“中央厨房”和融媒体中心建设，加快融合发展步伐，实现全程媒体、全息媒体、全员媒体、全效媒体传播格局，即全方位覆盖、全天候延伸、多领域拓展，在传播力、引导力、影响力、公信力等方面赋能职业院校，形成资源集约、结构合理、差异发展、协同高效的全媒体传播体系，实现其宣传效果的最大化和最优化。同时为推动职业院校媒体融合发展，帮助学校建立、完善融媒体工作机制，培训专业工作团队，融媒体专业（群）建设等工作，</w:t>
      </w:r>
      <w:r>
        <w:rPr>
          <w:rFonts w:hint="eastAsia" w:ascii="仿宋" w:eastAsia="仿宋" w:hAnsiTheme="minorEastAsia" w:cstheme="minorEastAsia"/>
          <w:b/>
          <w:bCs/>
          <w:sz w:val="32"/>
          <w:szCs w:val="24"/>
        </w:rPr>
        <w:t>兹定于</w:t>
      </w:r>
      <w:r>
        <w:rPr>
          <w:rFonts w:hint="eastAsia" w:eastAsia="仿宋" w:cstheme="minorEastAsia"/>
          <w:b/>
          <w:bCs/>
          <w:sz w:val="32"/>
          <w:szCs w:val="24"/>
        </w:rPr>
        <w:t>2019年5月9日</w:t>
      </w:r>
      <w:r>
        <w:rPr>
          <w:rFonts w:hint="eastAsia" w:ascii="仿宋" w:eastAsia="仿宋" w:hAnsiTheme="minorEastAsia" w:cstheme="minorEastAsia"/>
          <w:b/>
          <w:bCs/>
          <w:sz w:val="32"/>
          <w:szCs w:val="24"/>
        </w:rPr>
        <w:t>在天津召开“全国职业院校融媒体联盟成立大会暨首届全国职业院校媒体融合与发展论坛”，</w:t>
      </w:r>
      <w:r>
        <w:rPr>
          <w:rFonts w:hint="eastAsia" w:ascii="仿宋" w:eastAsia="仿宋" w:hAnsiTheme="minorEastAsia" w:cstheme="minorEastAsia"/>
          <w:sz w:val="32"/>
          <w:szCs w:val="24"/>
        </w:rPr>
        <w:t>本次大会将邀请业</w:t>
      </w:r>
      <w:bookmarkStart w:id="0" w:name="_GoBack"/>
      <w:bookmarkEnd w:id="0"/>
      <w:r>
        <w:rPr>
          <w:rFonts w:hint="eastAsia" w:ascii="仿宋" w:eastAsia="仿宋" w:hAnsiTheme="minorEastAsia" w:cstheme="minorEastAsia"/>
          <w:sz w:val="32"/>
          <w:szCs w:val="24"/>
        </w:rPr>
        <w:t>界专家从不同角度发表真知灼见，展开深入研讨、案例展示与经验分享。</w:t>
      </w:r>
    </w:p>
    <w:p>
      <w:pPr>
        <w:spacing w:line="560" w:lineRule="exact"/>
        <w:ind w:firstLine="482"/>
        <w:rPr>
          <w:rFonts w:ascii="仿宋" w:eastAsia="仿宋" w:hAnsiTheme="minorEastAsia" w:cstheme="minorEastAsia"/>
          <w:sz w:val="32"/>
          <w:szCs w:val="24"/>
        </w:rPr>
      </w:pPr>
      <w:r>
        <w:rPr>
          <w:rFonts w:hint="eastAsia" w:ascii="仿宋" w:eastAsia="仿宋" w:hAnsiTheme="minorEastAsia" w:cstheme="minorEastAsia"/>
          <w:sz w:val="32"/>
          <w:szCs w:val="24"/>
        </w:rPr>
        <w:t>特此致函邀请，热情期待您的光临。</w:t>
      </w:r>
    </w:p>
    <w:p>
      <w:pPr>
        <w:spacing w:line="360" w:lineRule="auto"/>
        <w:ind w:firstLine="480"/>
        <w:jc w:val="right"/>
        <w:rPr>
          <w:rFonts w:ascii="仿宋" w:eastAsia="仿宋" w:hAnsiTheme="minorEastAsia" w:cstheme="minorEastAsia"/>
          <w:sz w:val="32"/>
          <w:szCs w:val="24"/>
        </w:rPr>
      </w:pPr>
      <w:r>
        <w:rPr>
          <w:rFonts w:hint="eastAsia" w:ascii="仿宋" w:eastAsia="仿宋" w:hAnsiTheme="minorEastAsia" w:cstheme="minorEastAsia"/>
          <w:sz w:val="32"/>
          <w:szCs w:val="24"/>
        </w:rPr>
        <w:t>现代职业教育网</w:t>
      </w:r>
    </w:p>
    <w:p>
      <w:pPr>
        <w:spacing w:line="360" w:lineRule="auto"/>
        <w:ind w:firstLine="480"/>
        <w:jc w:val="right"/>
        <w:rPr>
          <w:rFonts w:eastAsia="仿宋" w:cstheme="minorEastAsia"/>
          <w:sz w:val="32"/>
          <w:szCs w:val="24"/>
        </w:rPr>
      </w:pPr>
      <w:r>
        <w:rPr>
          <w:rFonts w:hint="eastAsia" w:eastAsia="仿宋" w:cstheme="minorEastAsia"/>
          <w:sz w:val="32"/>
          <w:szCs w:val="24"/>
        </w:rPr>
        <w:t>2019年4月30日</w:t>
      </w:r>
    </w:p>
    <w:p>
      <w:pPr>
        <w:widowControl/>
        <w:jc w:val="left"/>
        <w:rPr>
          <w:rFonts w:ascii="仿宋" w:eastAsia="仿宋" w:hAnsiTheme="minorEastAsia" w:cstheme="minorEastAsia"/>
          <w:sz w:val="32"/>
          <w:szCs w:val="24"/>
        </w:rPr>
      </w:pPr>
      <w:r>
        <w:rPr>
          <w:rFonts w:ascii="仿宋" w:eastAsia="仿宋" w:hAnsiTheme="minorEastAsia" w:cstheme="minorEastAsia"/>
          <w:sz w:val="32"/>
          <w:szCs w:val="24"/>
        </w:rPr>
        <w:br w:type="page"/>
      </w:r>
    </w:p>
    <w:p>
      <w:pPr>
        <w:spacing w:line="560" w:lineRule="exact"/>
        <w:rPr>
          <w:rFonts w:ascii="黑体" w:hAnsi="黑体" w:eastAsia="黑体" w:cstheme="minorEastAsia"/>
          <w:b/>
          <w:bCs/>
          <w:sz w:val="32"/>
          <w:szCs w:val="32"/>
        </w:rPr>
      </w:pPr>
      <w:r>
        <w:rPr>
          <w:rFonts w:hint="eastAsia" w:ascii="黑体" w:hAnsi="黑体" w:eastAsia="黑体" w:cstheme="minorEastAsia"/>
          <w:b/>
          <w:bCs/>
          <w:sz w:val="32"/>
          <w:szCs w:val="32"/>
        </w:rPr>
        <w:t>附件一：</w:t>
      </w:r>
    </w:p>
    <w:p>
      <w:pPr>
        <w:pStyle w:val="2"/>
        <w:spacing w:line="560" w:lineRule="exact"/>
        <w:jc w:val="center"/>
        <w:rPr>
          <w:rFonts w:ascii="黑体" w:hAnsi="黑体" w:eastAsia="黑体" w:cs="黑体"/>
          <w:color w:val="000000" w:themeColor="text1"/>
          <w:kern w:val="2"/>
          <w:sz w:val="32"/>
          <w:szCs w:val="32"/>
        </w:rPr>
      </w:pPr>
      <w:r>
        <w:rPr>
          <w:rFonts w:hint="eastAsia" w:ascii="黑体" w:hAnsi="黑体" w:eastAsia="黑体" w:cs="黑体"/>
          <w:color w:val="000000" w:themeColor="text1"/>
          <w:kern w:val="2"/>
          <w:sz w:val="32"/>
          <w:szCs w:val="32"/>
        </w:rPr>
        <w:t>全国职业院校融媒体联盟成立大会</w:t>
      </w:r>
    </w:p>
    <w:p>
      <w:pPr>
        <w:pStyle w:val="2"/>
        <w:spacing w:line="560" w:lineRule="exact"/>
        <w:jc w:val="center"/>
        <w:rPr>
          <w:rFonts w:ascii="黑体" w:hAnsi="黑体" w:eastAsia="黑体" w:cs="黑体"/>
          <w:color w:val="000000" w:themeColor="text1"/>
          <w:kern w:val="2"/>
          <w:sz w:val="32"/>
          <w:szCs w:val="32"/>
        </w:rPr>
      </w:pPr>
      <w:r>
        <w:rPr>
          <w:rFonts w:hint="eastAsia" w:ascii="黑体" w:hAnsi="黑体" w:eastAsia="黑体" w:cs="黑体"/>
          <w:color w:val="000000" w:themeColor="text1"/>
          <w:kern w:val="2"/>
          <w:sz w:val="32"/>
          <w:szCs w:val="32"/>
        </w:rPr>
        <w:t>暨首届全国职业院校媒体融合与发展论坛</w:t>
      </w:r>
    </w:p>
    <w:p>
      <w:pPr>
        <w:spacing w:line="560" w:lineRule="exact"/>
        <w:jc w:val="center"/>
        <w:rPr>
          <w:rFonts w:ascii="楷体" w:hAnsi="楷体" w:eastAsia="楷体" w:cstheme="minorEastAsia"/>
          <w:bCs/>
          <w:color w:val="000000" w:themeColor="text1"/>
          <w:sz w:val="32"/>
          <w:szCs w:val="32"/>
        </w:rPr>
      </w:pPr>
    </w:p>
    <w:p>
      <w:pPr>
        <w:spacing w:line="560" w:lineRule="exact"/>
        <w:jc w:val="center"/>
        <w:rPr>
          <w:rFonts w:eastAsia="楷体" w:cstheme="minorEastAsia"/>
          <w:bCs/>
          <w:color w:val="000000" w:themeColor="text1"/>
          <w:sz w:val="32"/>
          <w:szCs w:val="32"/>
        </w:rPr>
      </w:pPr>
      <w:r>
        <w:rPr>
          <w:rFonts w:hint="eastAsia" w:ascii="楷体" w:hAnsi="楷体" w:eastAsia="楷体" w:cstheme="minorEastAsia"/>
          <w:bCs/>
          <w:color w:val="000000" w:themeColor="text1"/>
          <w:sz w:val="32"/>
          <w:szCs w:val="32"/>
        </w:rPr>
        <w:t>时</w:t>
      </w:r>
      <w:r>
        <w:rPr>
          <w:rFonts w:hint="eastAsia" w:eastAsia="楷体" w:cstheme="minorEastAsia"/>
          <w:bCs/>
          <w:color w:val="000000" w:themeColor="text1"/>
          <w:sz w:val="32"/>
          <w:szCs w:val="32"/>
        </w:rPr>
        <w:t>间：2019年5月9日</w:t>
      </w:r>
    </w:p>
    <w:p>
      <w:pPr>
        <w:spacing w:line="560" w:lineRule="exact"/>
        <w:jc w:val="center"/>
        <w:rPr>
          <w:rFonts w:ascii="楷体" w:hAnsi="楷体" w:eastAsia="楷体" w:cstheme="minorEastAsia"/>
          <w:b/>
          <w:color w:val="000000" w:themeColor="text1"/>
          <w:sz w:val="32"/>
          <w:szCs w:val="32"/>
        </w:rPr>
      </w:pPr>
      <w:r>
        <w:rPr>
          <w:rFonts w:hint="eastAsia" w:ascii="楷体" w:hAnsi="楷体" w:eastAsia="楷体" w:cstheme="minorEastAsia"/>
          <w:b/>
          <w:color w:val="000000" w:themeColor="text1"/>
          <w:sz w:val="32"/>
          <w:szCs w:val="32"/>
        </w:rPr>
        <w:t>地点：天津轻工职业技术学院</w:t>
      </w:r>
    </w:p>
    <w:p>
      <w:pPr>
        <w:spacing w:line="560" w:lineRule="exact"/>
        <w:rPr>
          <w:rFonts w:ascii="仿宋" w:hAnsi="仿宋" w:eastAsia="仿宋" w:cstheme="minorEastAsia"/>
          <w:b/>
          <w:bCs/>
          <w:sz w:val="32"/>
          <w:szCs w:val="32"/>
        </w:rPr>
      </w:pPr>
    </w:p>
    <w:p>
      <w:pPr>
        <w:tabs>
          <w:tab w:val="left" w:pos="312"/>
        </w:tabs>
        <w:spacing w:line="560" w:lineRule="exact"/>
        <w:rPr>
          <w:rFonts w:ascii="黑体" w:hAnsi="黑体" w:eastAsia="黑体" w:cstheme="minorEastAsia"/>
          <w:b/>
          <w:bCs/>
          <w:sz w:val="32"/>
          <w:szCs w:val="32"/>
        </w:rPr>
      </w:pPr>
      <w:r>
        <w:rPr>
          <w:rFonts w:hint="eastAsia" w:ascii="黑体" w:hAnsi="黑体" w:eastAsia="黑体" w:cstheme="minorEastAsia"/>
          <w:b/>
          <w:bCs/>
          <w:sz w:val="32"/>
          <w:szCs w:val="32"/>
        </w:rPr>
        <w:t>一、会议日程安排</w:t>
      </w:r>
    </w:p>
    <w:p>
      <w:pPr>
        <w:spacing w:line="560" w:lineRule="exact"/>
        <w:rPr>
          <w:rFonts w:ascii="仿宋" w:hAnsi="仿宋" w:eastAsia="仿宋" w:cs="仿宋"/>
          <w:bCs/>
          <w:color w:val="000000" w:themeColor="text1"/>
          <w:sz w:val="28"/>
          <w:szCs w:val="32"/>
        </w:rPr>
      </w:pPr>
      <w:r>
        <w:rPr>
          <w:rFonts w:hint="eastAsia" w:ascii="仿宋" w:hAnsi="仿宋" w:eastAsia="仿宋" w:cs="仿宋"/>
          <w:bCs/>
          <w:color w:val="000000" w:themeColor="text1"/>
          <w:sz w:val="28"/>
          <w:szCs w:val="32"/>
        </w:rPr>
        <w:t>上午主持人：西安航空职业技术学院校长 赵居礼</w:t>
      </w:r>
    </w:p>
    <w:p>
      <w:pPr>
        <w:spacing w:after="156" w:afterLines="50" w:line="560" w:lineRule="exact"/>
        <w:rPr>
          <w:rFonts w:ascii="仿宋" w:hAnsi="仿宋" w:eastAsia="仿宋" w:cs="仿宋"/>
          <w:bCs/>
          <w:color w:val="000000" w:themeColor="text1"/>
          <w:sz w:val="28"/>
          <w:szCs w:val="32"/>
        </w:rPr>
      </w:pPr>
      <w:r>
        <w:rPr>
          <w:rFonts w:hint="eastAsia" w:ascii="仿宋" w:hAnsi="仿宋" w:eastAsia="仿宋" w:cs="仿宋"/>
          <w:bCs/>
          <w:color w:val="000000" w:themeColor="text1"/>
          <w:sz w:val="28"/>
          <w:szCs w:val="32"/>
        </w:rPr>
        <w:t>下午主持人：天津市教委职教中心主任 米靖</w:t>
      </w:r>
    </w:p>
    <w:tbl>
      <w:tblPr>
        <w:tblStyle w:val="6"/>
        <w:tblW w:w="92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44"/>
        <w:gridCol w:w="340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59" w:type="dxa"/>
            <w:shd w:val="clear" w:color="auto" w:fill="9CC2E5" w:themeFill="accent1" w:themeFillTint="99"/>
            <w:vAlign w:val="center"/>
          </w:tcPr>
          <w:p>
            <w:pPr>
              <w:spacing w:line="560" w:lineRule="exact"/>
              <w:jc w:val="center"/>
              <w:rPr>
                <w:rFonts w:eastAsia="仿宋" w:cs="仿宋"/>
                <w:b/>
                <w:bCs/>
                <w:sz w:val="32"/>
                <w:szCs w:val="32"/>
              </w:rPr>
            </w:pPr>
            <w:r>
              <w:rPr>
                <w:rFonts w:hint="eastAsia" w:eastAsia="仿宋" w:cs="仿宋"/>
                <w:b/>
                <w:bCs/>
                <w:sz w:val="32"/>
                <w:szCs w:val="32"/>
              </w:rPr>
              <w:t>日期</w:t>
            </w:r>
          </w:p>
        </w:tc>
        <w:tc>
          <w:tcPr>
            <w:tcW w:w="1744" w:type="dxa"/>
            <w:shd w:val="clear" w:color="auto" w:fill="9CC2E5" w:themeFill="accent1" w:themeFillTint="99"/>
            <w:vAlign w:val="center"/>
          </w:tcPr>
          <w:p>
            <w:pPr>
              <w:spacing w:line="560" w:lineRule="exact"/>
              <w:jc w:val="center"/>
              <w:rPr>
                <w:rFonts w:eastAsia="仿宋" w:cs="仿宋"/>
                <w:b/>
                <w:bCs/>
                <w:sz w:val="32"/>
                <w:szCs w:val="32"/>
              </w:rPr>
            </w:pPr>
            <w:r>
              <w:rPr>
                <w:rFonts w:hint="eastAsia" w:eastAsia="仿宋" w:cs="仿宋"/>
                <w:b/>
                <w:bCs/>
                <w:sz w:val="32"/>
                <w:szCs w:val="32"/>
              </w:rPr>
              <w:t>时间</w:t>
            </w:r>
          </w:p>
        </w:tc>
        <w:tc>
          <w:tcPr>
            <w:tcW w:w="3402" w:type="dxa"/>
            <w:shd w:val="clear" w:color="auto" w:fill="9CC2E5" w:themeFill="accent1" w:themeFillTint="99"/>
            <w:vAlign w:val="center"/>
          </w:tcPr>
          <w:p>
            <w:pPr>
              <w:spacing w:line="560" w:lineRule="exact"/>
              <w:jc w:val="center"/>
              <w:rPr>
                <w:rFonts w:eastAsia="仿宋" w:cs="仿宋"/>
                <w:b/>
                <w:bCs/>
                <w:sz w:val="32"/>
                <w:szCs w:val="32"/>
              </w:rPr>
            </w:pPr>
            <w:r>
              <w:rPr>
                <w:rFonts w:hint="eastAsia" w:eastAsia="仿宋" w:cs="仿宋"/>
                <w:b/>
                <w:bCs/>
                <w:sz w:val="32"/>
                <w:szCs w:val="32"/>
              </w:rPr>
              <w:t>会议内容</w:t>
            </w:r>
          </w:p>
        </w:tc>
        <w:tc>
          <w:tcPr>
            <w:tcW w:w="3119" w:type="dxa"/>
            <w:shd w:val="clear" w:color="auto" w:fill="9CC2E5" w:themeFill="accent1" w:themeFillTint="99"/>
            <w:vAlign w:val="center"/>
          </w:tcPr>
          <w:p>
            <w:pPr>
              <w:spacing w:line="560" w:lineRule="exact"/>
              <w:jc w:val="center"/>
              <w:rPr>
                <w:rFonts w:eastAsia="仿宋" w:cs="仿宋"/>
                <w:b/>
                <w:bCs/>
                <w:sz w:val="32"/>
                <w:szCs w:val="32"/>
              </w:rPr>
            </w:pPr>
            <w:r>
              <w:rPr>
                <w:rFonts w:hint="eastAsia" w:eastAsia="仿宋" w:cs="仿宋"/>
                <w:b/>
                <w:bCs/>
                <w:sz w:val="32"/>
                <w:szCs w:val="32"/>
              </w:rPr>
              <w:t>嘉宾（职务）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959" w:type="dxa"/>
            <w:vMerge w:val="restart"/>
            <w:vAlign w:val="center"/>
          </w:tcPr>
          <w:p>
            <w:pPr>
              <w:spacing w:line="560" w:lineRule="exact"/>
              <w:jc w:val="center"/>
              <w:rPr>
                <w:rFonts w:eastAsia="仿宋" w:cs="仿宋"/>
                <w:b/>
                <w:bCs/>
                <w:sz w:val="32"/>
                <w:szCs w:val="32"/>
              </w:rPr>
            </w:pPr>
            <w:r>
              <w:rPr>
                <w:rFonts w:hint="eastAsia" w:eastAsia="仿宋" w:cs="仿宋"/>
                <w:b/>
                <w:bCs/>
                <w:sz w:val="32"/>
                <w:szCs w:val="32"/>
              </w:rPr>
              <w:t>5月</w:t>
            </w:r>
          </w:p>
          <w:p>
            <w:pPr>
              <w:spacing w:line="560" w:lineRule="exact"/>
              <w:jc w:val="center"/>
              <w:rPr>
                <w:rFonts w:eastAsia="仿宋" w:cs="仿宋"/>
                <w:b/>
                <w:bCs/>
                <w:sz w:val="32"/>
                <w:szCs w:val="32"/>
              </w:rPr>
            </w:pPr>
            <w:r>
              <w:rPr>
                <w:rFonts w:hint="eastAsia" w:eastAsia="仿宋" w:cs="仿宋"/>
                <w:b/>
                <w:bCs/>
                <w:sz w:val="32"/>
                <w:szCs w:val="32"/>
              </w:rPr>
              <w:t>9日上午</w:t>
            </w:r>
          </w:p>
        </w:tc>
        <w:tc>
          <w:tcPr>
            <w:tcW w:w="1744" w:type="dxa"/>
            <w:vAlign w:val="center"/>
          </w:tcPr>
          <w:p>
            <w:pPr>
              <w:spacing w:line="560" w:lineRule="exact"/>
              <w:jc w:val="center"/>
              <w:rPr>
                <w:rFonts w:eastAsia="仿宋" w:cs="仿宋"/>
                <w:sz w:val="28"/>
                <w:szCs w:val="32"/>
              </w:rPr>
            </w:pPr>
            <w:r>
              <w:rPr>
                <w:rFonts w:hint="eastAsia" w:eastAsia="仿宋" w:cs="仿宋"/>
                <w:b/>
                <w:bCs/>
                <w:sz w:val="28"/>
                <w:szCs w:val="32"/>
              </w:rPr>
              <w:t>8:00-8:20</w:t>
            </w:r>
          </w:p>
        </w:tc>
        <w:tc>
          <w:tcPr>
            <w:tcW w:w="6521" w:type="dxa"/>
            <w:gridSpan w:val="2"/>
            <w:vAlign w:val="center"/>
          </w:tcPr>
          <w:p>
            <w:pPr>
              <w:spacing w:line="560" w:lineRule="exact"/>
              <w:jc w:val="center"/>
              <w:rPr>
                <w:rFonts w:eastAsia="仿宋" w:cs="仿宋"/>
                <w:sz w:val="32"/>
                <w:szCs w:val="32"/>
              </w:rPr>
            </w:pPr>
            <w:r>
              <w:rPr>
                <w:rFonts w:hint="eastAsia" w:eastAsia="仿宋" w:cs="仿宋"/>
                <w:b/>
                <w:bCs/>
                <w:sz w:val="32"/>
                <w:szCs w:val="32"/>
              </w:rPr>
              <w:t>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959" w:type="dxa"/>
            <w:vMerge w:val="continue"/>
            <w:vAlign w:val="center"/>
          </w:tcPr>
          <w:p>
            <w:pPr>
              <w:spacing w:line="560" w:lineRule="exact"/>
              <w:jc w:val="center"/>
              <w:rPr>
                <w:rFonts w:eastAsia="仿宋" w:cs="仿宋"/>
                <w:b/>
                <w:bCs/>
                <w:sz w:val="32"/>
                <w:szCs w:val="32"/>
              </w:rPr>
            </w:pPr>
          </w:p>
        </w:tc>
        <w:tc>
          <w:tcPr>
            <w:tcW w:w="1744" w:type="dxa"/>
            <w:vAlign w:val="center"/>
          </w:tcPr>
          <w:p>
            <w:pPr>
              <w:spacing w:line="560" w:lineRule="exact"/>
              <w:jc w:val="center"/>
              <w:rPr>
                <w:rFonts w:eastAsia="仿宋" w:cs="仿宋"/>
                <w:sz w:val="28"/>
                <w:szCs w:val="32"/>
              </w:rPr>
            </w:pPr>
            <w:r>
              <w:rPr>
                <w:rFonts w:hint="eastAsia" w:eastAsia="仿宋" w:cs="仿宋"/>
                <w:sz w:val="28"/>
                <w:szCs w:val="32"/>
              </w:rPr>
              <w:t>8:20-8:30</w:t>
            </w:r>
          </w:p>
        </w:tc>
        <w:tc>
          <w:tcPr>
            <w:tcW w:w="3402" w:type="dxa"/>
            <w:vAlign w:val="center"/>
          </w:tcPr>
          <w:p>
            <w:pPr>
              <w:spacing w:line="560" w:lineRule="exact"/>
              <w:jc w:val="center"/>
              <w:rPr>
                <w:rFonts w:eastAsia="仿宋" w:cs="仿宋"/>
                <w:sz w:val="32"/>
                <w:szCs w:val="32"/>
              </w:rPr>
            </w:pPr>
            <w:r>
              <w:rPr>
                <w:rFonts w:hint="eastAsia" w:eastAsia="仿宋" w:cs="仿宋"/>
                <w:sz w:val="32"/>
                <w:szCs w:val="32"/>
              </w:rPr>
              <w:t>协办单位领导</w:t>
            </w:r>
          </w:p>
          <w:p>
            <w:pPr>
              <w:spacing w:line="560" w:lineRule="exact"/>
              <w:jc w:val="center"/>
              <w:rPr>
                <w:rFonts w:eastAsia="仿宋" w:cs="仿宋"/>
                <w:sz w:val="32"/>
                <w:szCs w:val="32"/>
              </w:rPr>
            </w:pPr>
            <w:r>
              <w:rPr>
                <w:rFonts w:hint="eastAsia" w:eastAsia="仿宋" w:cs="仿宋"/>
                <w:sz w:val="32"/>
                <w:szCs w:val="32"/>
              </w:rPr>
              <w:t>致欢迎辞</w:t>
            </w:r>
          </w:p>
        </w:tc>
        <w:tc>
          <w:tcPr>
            <w:tcW w:w="3119" w:type="dxa"/>
            <w:vAlign w:val="center"/>
          </w:tcPr>
          <w:p>
            <w:pPr>
              <w:spacing w:line="560" w:lineRule="exact"/>
              <w:jc w:val="center"/>
              <w:rPr>
                <w:rFonts w:eastAsia="仿宋" w:cs="仿宋"/>
                <w:sz w:val="32"/>
                <w:szCs w:val="32"/>
              </w:rPr>
            </w:pPr>
            <w:r>
              <w:rPr>
                <w:rFonts w:hint="eastAsia" w:eastAsia="仿宋" w:cs="仿宋"/>
                <w:sz w:val="32"/>
                <w:szCs w:val="32"/>
              </w:rPr>
              <w:t>天津轻工职业技术学院党委书记戴裕崴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60" w:lineRule="exact"/>
              <w:jc w:val="center"/>
              <w:rPr>
                <w:rFonts w:eastAsia="仿宋" w:cs="仿宋"/>
                <w:b/>
                <w:bCs/>
                <w:sz w:val="32"/>
                <w:szCs w:val="32"/>
              </w:rPr>
            </w:pPr>
          </w:p>
        </w:tc>
        <w:tc>
          <w:tcPr>
            <w:tcW w:w="1744" w:type="dxa"/>
            <w:vAlign w:val="center"/>
          </w:tcPr>
          <w:p>
            <w:pPr>
              <w:spacing w:line="560" w:lineRule="exact"/>
              <w:jc w:val="center"/>
              <w:rPr>
                <w:rFonts w:eastAsia="仿宋" w:cs="仿宋"/>
                <w:sz w:val="28"/>
                <w:szCs w:val="32"/>
              </w:rPr>
            </w:pPr>
            <w:r>
              <w:rPr>
                <w:rFonts w:hint="eastAsia" w:eastAsia="仿宋" w:cs="仿宋"/>
                <w:sz w:val="28"/>
                <w:szCs w:val="32"/>
              </w:rPr>
              <w:t>8:30-8:40</w:t>
            </w:r>
          </w:p>
        </w:tc>
        <w:tc>
          <w:tcPr>
            <w:tcW w:w="3402" w:type="dxa"/>
            <w:vAlign w:val="center"/>
          </w:tcPr>
          <w:p>
            <w:pPr>
              <w:spacing w:line="560" w:lineRule="exact"/>
              <w:jc w:val="center"/>
              <w:rPr>
                <w:rFonts w:eastAsia="仿宋" w:cs="仿宋"/>
                <w:sz w:val="32"/>
                <w:szCs w:val="32"/>
              </w:rPr>
            </w:pPr>
            <w:r>
              <w:rPr>
                <w:rFonts w:hint="eastAsia" w:eastAsia="仿宋" w:cs="仿宋"/>
                <w:sz w:val="32"/>
                <w:szCs w:val="32"/>
              </w:rPr>
              <w:t>媒体单位代表</w:t>
            </w:r>
          </w:p>
          <w:p>
            <w:pPr>
              <w:spacing w:line="560" w:lineRule="exact"/>
              <w:jc w:val="center"/>
              <w:rPr>
                <w:rFonts w:eastAsia="仿宋" w:cs="仿宋"/>
                <w:sz w:val="32"/>
                <w:szCs w:val="32"/>
              </w:rPr>
            </w:pPr>
            <w:r>
              <w:rPr>
                <w:rFonts w:hint="eastAsia" w:eastAsia="仿宋" w:cs="仿宋"/>
                <w:sz w:val="32"/>
                <w:szCs w:val="32"/>
              </w:rPr>
              <w:t>致辞</w:t>
            </w:r>
          </w:p>
        </w:tc>
        <w:tc>
          <w:tcPr>
            <w:tcW w:w="3119" w:type="dxa"/>
            <w:vAlign w:val="center"/>
          </w:tcPr>
          <w:p>
            <w:pPr>
              <w:spacing w:line="560" w:lineRule="exact"/>
              <w:jc w:val="center"/>
              <w:rPr>
                <w:rFonts w:eastAsia="仿宋" w:cs="仿宋"/>
                <w:sz w:val="32"/>
                <w:szCs w:val="32"/>
              </w:rPr>
            </w:pPr>
            <w:r>
              <w:rPr>
                <w:rFonts w:hint="eastAsia" w:eastAsia="仿宋" w:cs="仿宋"/>
                <w:sz w:val="32"/>
                <w:szCs w:val="32"/>
              </w:rPr>
              <w:t>新华网天津频道</w:t>
            </w:r>
          </w:p>
          <w:p>
            <w:pPr>
              <w:spacing w:line="560" w:lineRule="exact"/>
              <w:jc w:val="center"/>
              <w:rPr>
                <w:rFonts w:eastAsia="仿宋" w:cs="仿宋"/>
                <w:sz w:val="32"/>
                <w:szCs w:val="32"/>
              </w:rPr>
            </w:pPr>
            <w:r>
              <w:rPr>
                <w:rFonts w:hint="eastAsia" w:eastAsia="仿宋" w:cs="仿宋"/>
                <w:sz w:val="32"/>
                <w:szCs w:val="32"/>
              </w:rPr>
              <w:t>总经理 王晔彪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60" w:lineRule="exact"/>
              <w:jc w:val="center"/>
              <w:rPr>
                <w:rFonts w:eastAsia="仿宋" w:cs="仿宋"/>
                <w:b/>
                <w:bCs/>
                <w:sz w:val="32"/>
                <w:szCs w:val="32"/>
              </w:rPr>
            </w:pPr>
          </w:p>
        </w:tc>
        <w:tc>
          <w:tcPr>
            <w:tcW w:w="1744" w:type="dxa"/>
            <w:vAlign w:val="center"/>
          </w:tcPr>
          <w:p>
            <w:pPr>
              <w:spacing w:line="560" w:lineRule="exact"/>
              <w:jc w:val="center"/>
              <w:rPr>
                <w:rFonts w:eastAsia="仿宋" w:cs="仿宋"/>
                <w:sz w:val="28"/>
                <w:szCs w:val="32"/>
              </w:rPr>
            </w:pPr>
            <w:r>
              <w:rPr>
                <w:rFonts w:hint="eastAsia" w:eastAsia="仿宋" w:cs="仿宋"/>
                <w:sz w:val="28"/>
                <w:szCs w:val="32"/>
              </w:rPr>
              <w:t>8:40-8:50</w:t>
            </w:r>
          </w:p>
        </w:tc>
        <w:tc>
          <w:tcPr>
            <w:tcW w:w="3402" w:type="dxa"/>
            <w:vAlign w:val="center"/>
          </w:tcPr>
          <w:p>
            <w:pPr>
              <w:spacing w:line="560" w:lineRule="exact"/>
              <w:jc w:val="center"/>
              <w:rPr>
                <w:rFonts w:eastAsia="仿宋" w:cs="仿宋"/>
                <w:sz w:val="32"/>
                <w:szCs w:val="32"/>
              </w:rPr>
            </w:pPr>
            <w:r>
              <w:rPr>
                <w:rFonts w:hint="eastAsia" w:eastAsia="仿宋" w:cs="仿宋"/>
                <w:sz w:val="32"/>
                <w:szCs w:val="32"/>
              </w:rPr>
              <w:t>联盟发起单位</w:t>
            </w:r>
          </w:p>
          <w:p>
            <w:pPr>
              <w:spacing w:line="560" w:lineRule="exact"/>
              <w:jc w:val="center"/>
              <w:rPr>
                <w:rFonts w:eastAsia="仿宋" w:cs="仿宋"/>
                <w:sz w:val="32"/>
                <w:szCs w:val="32"/>
              </w:rPr>
            </w:pPr>
            <w:r>
              <w:rPr>
                <w:rFonts w:hint="eastAsia" w:eastAsia="仿宋" w:cs="仿宋"/>
                <w:sz w:val="32"/>
                <w:szCs w:val="32"/>
              </w:rPr>
              <w:t>代表致辞</w:t>
            </w:r>
          </w:p>
        </w:tc>
        <w:tc>
          <w:tcPr>
            <w:tcW w:w="3119" w:type="dxa"/>
            <w:vAlign w:val="center"/>
          </w:tcPr>
          <w:p>
            <w:pPr>
              <w:spacing w:line="560" w:lineRule="exact"/>
              <w:jc w:val="center"/>
              <w:rPr>
                <w:rFonts w:eastAsia="仿宋" w:cs="仿宋"/>
                <w:sz w:val="32"/>
                <w:szCs w:val="32"/>
              </w:rPr>
            </w:pPr>
            <w:r>
              <w:rPr>
                <w:rFonts w:hint="eastAsia" w:eastAsia="仿宋" w:cs="仿宋"/>
                <w:sz w:val="32"/>
                <w:szCs w:val="32"/>
              </w:rPr>
              <w:t>中国传媒大学</w:t>
            </w:r>
          </w:p>
          <w:p>
            <w:pPr>
              <w:spacing w:line="560" w:lineRule="exact"/>
              <w:jc w:val="center"/>
              <w:rPr>
                <w:rFonts w:eastAsia="仿宋" w:cs="仿宋"/>
                <w:sz w:val="32"/>
                <w:szCs w:val="32"/>
              </w:rPr>
            </w:pPr>
            <w:r>
              <w:rPr>
                <w:rFonts w:hint="eastAsia" w:eastAsia="仿宋" w:cs="仿宋"/>
                <w:sz w:val="32"/>
                <w:szCs w:val="32"/>
              </w:rPr>
              <w:t>融媒体研究院</w:t>
            </w:r>
          </w:p>
          <w:p>
            <w:pPr>
              <w:spacing w:line="560" w:lineRule="exact"/>
              <w:jc w:val="center"/>
              <w:rPr>
                <w:rFonts w:eastAsia="仿宋" w:cs="仿宋"/>
                <w:sz w:val="32"/>
                <w:szCs w:val="32"/>
              </w:rPr>
            </w:pPr>
            <w:r>
              <w:rPr>
                <w:rFonts w:hint="eastAsia" w:eastAsia="仿宋" w:cs="仿宋"/>
                <w:sz w:val="32"/>
                <w:szCs w:val="32"/>
              </w:rPr>
              <w:t>陈尚武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60" w:lineRule="exact"/>
              <w:jc w:val="center"/>
              <w:rPr>
                <w:rFonts w:eastAsia="仿宋" w:cs="仿宋"/>
                <w:b/>
                <w:bCs/>
                <w:sz w:val="32"/>
                <w:szCs w:val="32"/>
              </w:rPr>
            </w:pPr>
          </w:p>
        </w:tc>
        <w:tc>
          <w:tcPr>
            <w:tcW w:w="1744" w:type="dxa"/>
            <w:vAlign w:val="center"/>
          </w:tcPr>
          <w:p>
            <w:pPr>
              <w:spacing w:line="560" w:lineRule="exact"/>
              <w:jc w:val="center"/>
              <w:rPr>
                <w:rFonts w:eastAsia="仿宋" w:cs="仿宋"/>
                <w:sz w:val="28"/>
                <w:szCs w:val="32"/>
              </w:rPr>
            </w:pPr>
            <w:r>
              <w:rPr>
                <w:rFonts w:hint="eastAsia" w:eastAsia="仿宋" w:cs="仿宋"/>
                <w:sz w:val="28"/>
                <w:szCs w:val="32"/>
              </w:rPr>
              <w:t>8:50-9:30</w:t>
            </w:r>
          </w:p>
        </w:tc>
        <w:tc>
          <w:tcPr>
            <w:tcW w:w="3402" w:type="dxa"/>
            <w:vAlign w:val="center"/>
          </w:tcPr>
          <w:p>
            <w:pPr>
              <w:spacing w:line="560" w:lineRule="exact"/>
              <w:jc w:val="center"/>
              <w:rPr>
                <w:rFonts w:eastAsia="仿宋" w:cs="仿宋"/>
                <w:sz w:val="32"/>
                <w:szCs w:val="32"/>
              </w:rPr>
            </w:pPr>
            <w:r>
              <w:rPr>
                <w:rFonts w:hint="eastAsia" w:eastAsia="仿宋" w:cs="仿宋"/>
                <w:sz w:val="32"/>
                <w:szCs w:val="32"/>
              </w:rPr>
              <w:t>主旨报告：《习近平总书记关于媒体融合系列重要讲话精神解读》</w:t>
            </w:r>
          </w:p>
        </w:tc>
        <w:tc>
          <w:tcPr>
            <w:tcW w:w="3119" w:type="dxa"/>
            <w:vAlign w:val="center"/>
          </w:tcPr>
          <w:p>
            <w:pPr>
              <w:spacing w:line="560" w:lineRule="exact"/>
              <w:jc w:val="center"/>
              <w:rPr>
                <w:rFonts w:eastAsia="仿宋" w:cs="仿宋"/>
                <w:sz w:val="32"/>
                <w:szCs w:val="32"/>
              </w:rPr>
            </w:pPr>
            <w:r>
              <w:rPr>
                <w:rFonts w:hint="eastAsia" w:eastAsia="仿宋" w:cs="仿宋"/>
                <w:sz w:val="32"/>
                <w:szCs w:val="32"/>
              </w:rPr>
              <w:t>中国校报协会副理事长，北京高校新闻与文化传播研究会常务副理事长 李铁铮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60" w:lineRule="exact"/>
              <w:jc w:val="center"/>
              <w:rPr>
                <w:rFonts w:eastAsia="仿宋" w:cs="仿宋"/>
                <w:b/>
                <w:bCs/>
                <w:sz w:val="32"/>
                <w:szCs w:val="32"/>
              </w:rPr>
            </w:pPr>
          </w:p>
        </w:tc>
        <w:tc>
          <w:tcPr>
            <w:tcW w:w="1744" w:type="dxa"/>
            <w:vAlign w:val="center"/>
          </w:tcPr>
          <w:p>
            <w:pPr>
              <w:spacing w:line="560" w:lineRule="exact"/>
              <w:jc w:val="center"/>
              <w:rPr>
                <w:rFonts w:eastAsia="仿宋" w:cs="仿宋"/>
                <w:sz w:val="28"/>
                <w:szCs w:val="32"/>
              </w:rPr>
            </w:pPr>
            <w:r>
              <w:rPr>
                <w:rFonts w:hint="eastAsia" w:eastAsia="仿宋" w:cs="仿宋"/>
                <w:sz w:val="28"/>
                <w:szCs w:val="32"/>
              </w:rPr>
              <w:t>9:30-10:00</w:t>
            </w:r>
          </w:p>
        </w:tc>
        <w:tc>
          <w:tcPr>
            <w:tcW w:w="3402" w:type="dxa"/>
            <w:vAlign w:val="center"/>
          </w:tcPr>
          <w:p>
            <w:pPr>
              <w:spacing w:line="560" w:lineRule="exact"/>
              <w:jc w:val="center"/>
              <w:rPr>
                <w:rFonts w:eastAsia="仿宋" w:cs="仿宋"/>
                <w:sz w:val="32"/>
                <w:szCs w:val="32"/>
              </w:rPr>
            </w:pPr>
            <w:r>
              <w:rPr>
                <w:rFonts w:hint="eastAsia" w:eastAsia="仿宋" w:cs="仿宋"/>
                <w:sz w:val="32"/>
                <w:szCs w:val="32"/>
              </w:rPr>
              <w:t>审议并表决联盟章程、组织机构等</w:t>
            </w:r>
          </w:p>
        </w:tc>
        <w:tc>
          <w:tcPr>
            <w:tcW w:w="3119" w:type="dxa"/>
            <w:vAlign w:val="center"/>
          </w:tcPr>
          <w:p>
            <w:pPr>
              <w:spacing w:line="560" w:lineRule="exact"/>
              <w:jc w:val="center"/>
              <w:rPr>
                <w:rFonts w:eastAsia="仿宋" w:cs="仿宋"/>
                <w:sz w:val="32"/>
                <w:szCs w:val="32"/>
              </w:rPr>
            </w:pPr>
            <w:r>
              <w:rPr>
                <w:rFonts w:hint="eastAsia" w:eastAsia="仿宋" w:cs="仿宋"/>
                <w:sz w:val="32"/>
                <w:szCs w:val="32"/>
              </w:rPr>
              <w:t>宣读联盟会员名单：山东科技职业学院</w:t>
            </w:r>
          </w:p>
          <w:p>
            <w:pPr>
              <w:spacing w:line="560" w:lineRule="exact"/>
              <w:jc w:val="center"/>
              <w:rPr>
                <w:rFonts w:eastAsia="仿宋" w:cs="仿宋"/>
                <w:sz w:val="32"/>
                <w:szCs w:val="32"/>
              </w:rPr>
            </w:pPr>
            <w:r>
              <w:rPr>
                <w:rFonts w:hint="eastAsia" w:eastAsia="仿宋" w:cs="仿宋"/>
                <w:sz w:val="32"/>
                <w:szCs w:val="32"/>
              </w:rPr>
              <w:t>校长刘桂玉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60" w:lineRule="exact"/>
              <w:jc w:val="center"/>
              <w:rPr>
                <w:rFonts w:eastAsia="仿宋" w:cs="仿宋"/>
                <w:b/>
                <w:bCs/>
                <w:sz w:val="32"/>
                <w:szCs w:val="32"/>
              </w:rPr>
            </w:pPr>
          </w:p>
        </w:tc>
        <w:tc>
          <w:tcPr>
            <w:tcW w:w="1744" w:type="dxa"/>
            <w:vAlign w:val="center"/>
          </w:tcPr>
          <w:p>
            <w:pPr>
              <w:spacing w:line="560" w:lineRule="exact"/>
              <w:jc w:val="center"/>
              <w:rPr>
                <w:rFonts w:eastAsia="仿宋" w:cs="仿宋"/>
                <w:sz w:val="28"/>
                <w:szCs w:val="32"/>
              </w:rPr>
            </w:pPr>
            <w:r>
              <w:rPr>
                <w:rFonts w:hint="eastAsia" w:eastAsia="仿宋" w:cs="仿宋"/>
                <w:sz w:val="28"/>
                <w:szCs w:val="32"/>
              </w:rPr>
              <w:t>10:00-10:30</w:t>
            </w:r>
          </w:p>
        </w:tc>
        <w:tc>
          <w:tcPr>
            <w:tcW w:w="3402" w:type="dxa"/>
            <w:vAlign w:val="center"/>
          </w:tcPr>
          <w:p>
            <w:pPr>
              <w:spacing w:line="560" w:lineRule="exact"/>
              <w:jc w:val="center"/>
              <w:rPr>
                <w:rFonts w:eastAsia="仿宋" w:cs="仿宋"/>
                <w:sz w:val="32"/>
                <w:szCs w:val="32"/>
              </w:rPr>
            </w:pPr>
            <w:r>
              <w:rPr>
                <w:rFonts w:hint="eastAsia" w:eastAsia="仿宋" w:cs="仿宋"/>
                <w:sz w:val="32"/>
                <w:szCs w:val="32"/>
              </w:rPr>
              <w:t>全国职业院校融媒体联盟成立、全国职业院校融媒体运营中心</w:t>
            </w:r>
          </w:p>
          <w:p>
            <w:pPr>
              <w:spacing w:line="560" w:lineRule="exact"/>
              <w:jc w:val="center"/>
              <w:rPr>
                <w:rFonts w:eastAsia="仿宋" w:cs="仿宋"/>
                <w:sz w:val="32"/>
                <w:szCs w:val="32"/>
              </w:rPr>
            </w:pPr>
            <w:r>
              <w:rPr>
                <w:rFonts w:hint="eastAsia" w:eastAsia="仿宋" w:cs="仿宋"/>
                <w:sz w:val="32"/>
                <w:szCs w:val="32"/>
              </w:rPr>
              <w:t>揭牌</w:t>
            </w:r>
          </w:p>
        </w:tc>
        <w:tc>
          <w:tcPr>
            <w:tcW w:w="3119" w:type="dxa"/>
            <w:vAlign w:val="center"/>
          </w:tcPr>
          <w:p>
            <w:pPr>
              <w:spacing w:line="560" w:lineRule="exact"/>
              <w:jc w:val="center"/>
              <w:rPr>
                <w:rFonts w:eastAsia="仿宋" w:cs="仿宋"/>
                <w:sz w:val="32"/>
                <w:szCs w:val="32"/>
              </w:rPr>
            </w:pPr>
            <w:r>
              <w:rPr>
                <w:rFonts w:hint="eastAsia" w:eastAsia="仿宋" w:cs="仿宋"/>
                <w:sz w:val="32"/>
                <w:szCs w:val="32"/>
              </w:rPr>
              <w:t>天津市教委领导与嘉宾共同揭牌并讲话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959" w:type="dxa"/>
            <w:vMerge w:val="continue"/>
            <w:vAlign w:val="center"/>
          </w:tcPr>
          <w:p>
            <w:pPr>
              <w:spacing w:line="560" w:lineRule="exact"/>
              <w:jc w:val="center"/>
              <w:rPr>
                <w:rFonts w:eastAsia="仿宋" w:cs="仿宋"/>
                <w:b/>
                <w:bCs/>
                <w:sz w:val="32"/>
                <w:szCs w:val="32"/>
              </w:rPr>
            </w:pPr>
          </w:p>
        </w:tc>
        <w:tc>
          <w:tcPr>
            <w:tcW w:w="1744" w:type="dxa"/>
            <w:vAlign w:val="center"/>
          </w:tcPr>
          <w:p>
            <w:pPr>
              <w:spacing w:line="560" w:lineRule="exact"/>
              <w:jc w:val="center"/>
              <w:rPr>
                <w:rFonts w:eastAsia="仿宋" w:cs="仿宋"/>
                <w:sz w:val="28"/>
                <w:szCs w:val="32"/>
              </w:rPr>
            </w:pPr>
            <w:r>
              <w:rPr>
                <w:rFonts w:hint="eastAsia" w:eastAsia="仿宋" w:cs="仿宋"/>
                <w:sz w:val="28"/>
                <w:szCs w:val="32"/>
              </w:rPr>
              <w:t>10:30-10:40</w:t>
            </w:r>
          </w:p>
        </w:tc>
        <w:tc>
          <w:tcPr>
            <w:tcW w:w="6521" w:type="dxa"/>
            <w:gridSpan w:val="2"/>
            <w:vAlign w:val="center"/>
          </w:tcPr>
          <w:p>
            <w:pPr>
              <w:spacing w:line="560" w:lineRule="exact"/>
              <w:jc w:val="center"/>
              <w:rPr>
                <w:rFonts w:eastAsia="仿宋" w:cs="仿宋"/>
                <w:sz w:val="32"/>
                <w:szCs w:val="32"/>
              </w:rPr>
            </w:pPr>
            <w:r>
              <w:rPr>
                <w:rFonts w:hint="eastAsia" w:eastAsia="仿宋" w:cs="仿宋"/>
                <w:sz w:val="32"/>
                <w:szCs w:val="32"/>
              </w:rPr>
              <w:t>职业院校融媒体平台服务签约仪式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959" w:type="dxa"/>
            <w:vMerge w:val="continue"/>
            <w:vAlign w:val="center"/>
          </w:tcPr>
          <w:p>
            <w:pPr>
              <w:spacing w:line="560" w:lineRule="exact"/>
              <w:jc w:val="center"/>
              <w:rPr>
                <w:rFonts w:eastAsia="仿宋" w:cs="仿宋"/>
                <w:b/>
                <w:bCs/>
                <w:sz w:val="32"/>
                <w:szCs w:val="32"/>
              </w:rPr>
            </w:pPr>
          </w:p>
        </w:tc>
        <w:tc>
          <w:tcPr>
            <w:tcW w:w="8265" w:type="dxa"/>
            <w:gridSpan w:val="3"/>
            <w:vAlign w:val="center"/>
          </w:tcPr>
          <w:p>
            <w:pPr>
              <w:spacing w:line="560" w:lineRule="exact"/>
              <w:jc w:val="center"/>
              <w:rPr>
                <w:rFonts w:eastAsia="仿宋" w:cs="仿宋"/>
                <w:sz w:val="28"/>
                <w:szCs w:val="32"/>
              </w:rPr>
            </w:pPr>
            <w:r>
              <w:rPr>
                <w:rFonts w:hint="eastAsia" w:eastAsia="仿宋" w:cs="仿宋"/>
                <w:b/>
                <w:bCs/>
                <w:sz w:val="28"/>
                <w:szCs w:val="32"/>
              </w:rPr>
              <w:t>合影及茶歇   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60" w:lineRule="exact"/>
              <w:jc w:val="center"/>
              <w:rPr>
                <w:rFonts w:eastAsia="仿宋" w:cs="仿宋"/>
                <w:b/>
                <w:bCs/>
                <w:sz w:val="32"/>
                <w:szCs w:val="32"/>
              </w:rPr>
            </w:pPr>
          </w:p>
        </w:tc>
        <w:tc>
          <w:tcPr>
            <w:tcW w:w="1744" w:type="dxa"/>
            <w:vAlign w:val="center"/>
          </w:tcPr>
          <w:p>
            <w:pPr>
              <w:spacing w:line="560" w:lineRule="exact"/>
              <w:jc w:val="center"/>
              <w:rPr>
                <w:rFonts w:eastAsia="仿宋" w:cs="仿宋"/>
                <w:sz w:val="28"/>
                <w:szCs w:val="32"/>
              </w:rPr>
            </w:pPr>
            <w:r>
              <w:rPr>
                <w:rFonts w:hint="eastAsia" w:eastAsia="仿宋" w:cs="仿宋"/>
                <w:sz w:val="28"/>
                <w:szCs w:val="32"/>
              </w:rPr>
              <w:t>11:00-11:20</w:t>
            </w:r>
          </w:p>
        </w:tc>
        <w:tc>
          <w:tcPr>
            <w:tcW w:w="3402" w:type="dxa"/>
            <w:vAlign w:val="center"/>
          </w:tcPr>
          <w:p>
            <w:pPr>
              <w:spacing w:line="560" w:lineRule="exact"/>
              <w:jc w:val="center"/>
              <w:rPr>
                <w:rFonts w:eastAsia="仿宋" w:cs="仿宋"/>
                <w:sz w:val="32"/>
                <w:szCs w:val="32"/>
              </w:rPr>
            </w:pPr>
            <w:r>
              <w:rPr>
                <w:rFonts w:hint="eastAsia" w:eastAsia="仿宋" w:cs="仿宋"/>
                <w:sz w:val="32"/>
                <w:szCs w:val="32"/>
              </w:rPr>
              <w:t>专题报告：《教育行业媒体融合的探索与</w:t>
            </w:r>
          </w:p>
          <w:p>
            <w:pPr>
              <w:spacing w:line="560" w:lineRule="exact"/>
              <w:jc w:val="center"/>
              <w:rPr>
                <w:rFonts w:eastAsia="仿宋" w:cs="仿宋"/>
                <w:sz w:val="32"/>
                <w:szCs w:val="32"/>
              </w:rPr>
            </w:pPr>
            <w:r>
              <w:rPr>
                <w:rFonts w:hint="eastAsia" w:eastAsia="仿宋" w:cs="仿宋"/>
                <w:sz w:val="32"/>
                <w:szCs w:val="32"/>
              </w:rPr>
              <w:t>创新》</w:t>
            </w:r>
          </w:p>
        </w:tc>
        <w:tc>
          <w:tcPr>
            <w:tcW w:w="3119" w:type="dxa"/>
            <w:vAlign w:val="center"/>
          </w:tcPr>
          <w:p>
            <w:pPr>
              <w:spacing w:line="560" w:lineRule="exact"/>
              <w:jc w:val="center"/>
              <w:rPr>
                <w:rFonts w:eastAsia="仿宋" w:cs="仿宋"/>
                <w:sz w:val="32"/>
                <w:szCs w:val="32"/>
              </w:rPr>
            </w:pPr>
            <w:r>
              <w:rPr>
                <w:rFonts w:eastAsia="仿宋" w:cs="仿宋"/>
                <w:sz w:val="32"/>
                <w:szCs w:val="32"/>
              </w:rPr>
              <w:t>中国教育报刊社全媒体中心项目发展部</w:t>
            </w:r>
          </w:p>
          <w:p>
            <w:pPr>
              <w:spacing w:line="560" w:lineRule="exact"/>
              <w:jc w:val="center"/>
              <w:rPr>
                <w:rFonts w:eastAsia="仿宋" w:cs="仿宋"/>
                <w:sz w:val="32"/>
                <w:szCs w:val="32"/>
              </w:rPr>
            </w:pPr>
            <w:r>
              <w:rPr>
                <w:rFonts w:eastAsia="仿宋" w:cs="仿宋"/>
                <w:sz w:val="32"/>
                <w:szCs w:val="32"/>
              </w:rPr>
              <w:t>总监 颜金花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959" w:type="dxa"/>
            <w:vMerge w:val="continue"/>
            <w:vAlign w:val="center"/>
          </w:tcPr>
          <w:p>
            <w:pPr>
              <w:spacing w:line="560" w:lineRule="exact"/>
              <w:jc w:val="center"/>
              <w:rPr>
                <w:rFonts w:eastAsia="仿宋" w:cs="仿宋"/>
                <w:b/>
                <w:bCs/>
                <w:sz w:val="32"/>
                <w:szCs w:val="32"/>
              </w:rPr>
            </w:pPr>
          </w:p>
        </w:tc>
        <w:tc>
          <w:tcPr>
            <w:tcW w:w="1744" w:type="dxa"/>
            <w:vAlign w:val="center"/>
          </w:tcPr>
          <w:p>
            <w:pPr>
              <w:spacing w:line="560" w:lineRule="exact"/>
              <w:jc w:val="center"/>
              <w:rPr>
                <w:rFonts w:eastAsia="仿宋" w:cs="仿宋"/>
                <w:sz w:val="28"/>
                <w:szCs w:val="32"/>
              </w:rPr>
            </w:pPr>
            <w:r>
              <w:rPr>
                <w:rFonts w:hint="eastAsia" w:eastAsia="仿宋" w:cs="仿宋"/>
                <w:sz w:val="28"/>
                <w:szCs w:val="32"/>
              </w:rPr>
              <w:t>11:20-11:40</w:t>
            </w:r>
          </w:p>
        </w:tc>
        <w:tc>
          <w:tcPr>
            <w:tcW w:w="3402" w:type="dxa"/>
            <w:vAlign w:val="center"/>
          </w:tcPr>
          <w:p>
            <w:pPr>
              <w:spacing w:line="560" w:lineRule="exact"/>
              <w:jc w:val="center"/>
              <w:rPr>
                <w:rFonts w:eastAsia="仿宋" w:cs="仿宋"/>
                <w:sz w:val="32"/>
                <w:szCs w:val="32"/>
              </w:rPr>
            </w:pPr>
            <w:r>
              <w:rPr>
                <w:rFonts w:hint="eastAsia" w:eastAsia="仿宋" w:cs="仿宋"/>
                <w:sz w:val="32"/>
                <w:szCs w:val="32"/>
              </w:rPr>
              <w:t>专题报告：《高校融媒体中心建设探索和</w:t>
            </w:r>
          </w:p>
          <w:p>
            <w:pPr>
              <w:spacing w:line="560" w:lineRule="exact"/>
              <w:jc w:val="center"/>
              <w:rPr>
                <w:rFonts w:eastAsia="仿宋" w:cs="仿宋"/>
                <w:sz w:val="32"/>
                <w:szCs w:val="32"/>
              </w:rPr>
            </w:pPr>
            <w:r>
              <w:rPr>
                <w:rFonts w:hint="eastAsia" w:eastAsia="仿宋" w:cs="仿宋"/>
                <w:sz w:val="32"/>
                <w:szCs w:val="32"/>
              </w:rPr>
              <w:t>实践》</w:t>
            </w:r>
          </w:p>
        </w:tc>
        <w:tc>
          <w:tcPr>
            <w:tcW w:w="3119" w:type="dxa"/>
            <w:vAlign w:val="center"/>
          </w:tcPr>
          <w:p>
            <w:pPr>
              <w:spacing w:line="560" w:lineRule="exact"/>
              <w:jc w:val="center"/>
              <w:rPr>
                <w:rFonts w:eastAsia="仿宋" w:cs="仿宋"/>
                <w:sz w:val="32"/>
                <w:szCs w:val="32"/>
              </w:rPr>
            </w:pPr>
            <w:r>
              <w:rPr>
                <w:rFonts w:hint="eastAsia" w:eastAsia="仿宋" w:cs="仿宋"/>
                <w:sz w:val="32"/>
                <w:szCs w:val="32"/>
              </w:rPr>
              <w:t>天津职业大学</w:t>
            </w:r>
          </w:p>
          <w:p>
            <w:pPr>
              <w:spacing w:line="560" w:lineRule="exact"/>
              <w:jc w:val="center"/>
              <w:rPr>
                <w:rFonts w:eastAsia="仿宋" w:cs="仿宋"/>
                <w:sz w:val="32"/>
                <w:szCs w:val="32"/>
              </w:rPr>
            </w:pPr>
            <w:r>
              <w:rPr>
                <w:rFonts w:hint="eastAsia" w:eastAsia="仿宋" w:cs="仿宋"/>
                <w:sz w:val="32"/>
                <w:szCs w:val="32"/>
              </w:rPr>
              <w:t>宣传部长 顾红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959" w:type="dxa"/>
            <w:vMerge w:val="continue"/>
            <w:vAlign w:val="center"/>
          </w:tcPr>
          <w:p>
            <w:pPr>
              <w:spacing w:line="560" w:lineRule="exact"/>
              <w:jc w:val="center"/>
              <w:rPr>
                <w:rFonts w:eastAsia="仿宋" w:cs="仿宋"/>
                <w:b/>
                <w:bCs/>
                <w:sz w:val="32"/>
                <w:szCs w:val="32"/>
              </w:rPr>
            </w:pPr>
          </w:p>
        </w:tc>
        <w:tc>
          <w:tcPr>
            <w:tcW w:w="1744" w:type="dxa"/>
            <w:vAlign w:val="center"/>
          </w:tcPr>
          <w:p>
            <w:pPr>
              <w:spacing w:line="560" w:lineRule="exact"/>
              <w:jc w:val="center"/>
              <w:rPr>
                <w:rFonts w:eastAsia="仿宋" w:cs="仿宋"/>
                <w:sz w:val="28"/>
                <w:szCs w:val="32"/>
              </w:rPr>
            </w:pPr>
            <w:r>
              <w:rPr>
                <w:rFonts w:hint="eastAsia" w:eastAsia="仿宋" w:cs="仿宋"/>
                <w:sz w:val="28"/>
                <w:szCs w:val="32"/>
              </w:rPr>
              <w:t>11:40-12:00</w:t>
            </w:r>
          </w:p>
        </w:tc>
        <w:tc>
          <w:tcPr>
            <w:tcW w:w="3402" w:type="dxa"/>
            <w:vAlign w:val="center"/>
          </w:tcPr>
          <w:p>
            <w:pPr>
              <w:spacing w:line="560" w:lineRule="exact"/>
              <w:jc w:val="center"/>
              <w:rPr>
                <w:rFonts w:eastAsia="仿宋" w:cs="仿宋"/>
                <w:sz w:val="32"/>
                <w:szCs w:val="32"/>
              </w:rPr>
            </w:pPr>
            <w:r>
              <w:rPr>
                <w:rFonts w:hint="eastAsia" w:eastAsia="仿宋" w:cs="仿宋"/>
                <w:sz w:val="32"/>
                <w:szCs w:val="32"/>
              </w:rPr>
              <w:t>专题报告：《职业院校媒体融合发展的基本模型与解决方案》</w:t>
            </w:r>
          </w:p>
        </w:tc>
        <w:tc>
          <w:tcPr>
            <w:tcW w:w="3119" w:type="dxa"/>
            <w:vAlign w:val="center"/>
          </w:tcPr>
          <w:p>
            <w:pPr>
              <w:spacing w:line="560" w:lineRule="exact"/>
              <w:jc w:val="center"/>
              <w:rPr>
                <w:rFonts w:eastAsia="仿宋" w:cs="仿宋"/>
                <w:sz w:val="32"/>
                <w:szCs w:val="32"/>
              </w:rPr>
            </w:pPr>
            <w:r>
              <w:rPr>
                <w:rFonts w:hint="eastAsia" w:eastAsia="仿宋" w:cs="仿宋"/>
                <w:sz w:val="32"/>
                <w:szCs w:val="32"/>
              </w:rPr>
              <w:t>新浪微博校园市场联盟负责人朱晓明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9224" w:type="dxa"/>
            <w:gridSpan w:val="4"/>
            <w:vAlign w:val="center"/>
          </w:tcPr>
          <w:p>
            <w:pPr>
              <w:spacing w:line="560" w:lineRule="exact"/>
              <w:jc w:val="center"/>
              <w:rPr>
                <w:rFonts w:eastAsia="仿宋" w:cs="仿宋"/>
                <w:sz w:val="28"/>
                <w:szCs w:val="32"/>
              </w:rPr>
            </w:pPr>
            <w:r>
              <w:rPr>
                <w:rFonts w:hint="eastAsia" w:eastAsia="仿宋" w:cs="仿宋"/>
                <w:b/>
                <w:bCs/>
                <w:sz w:val="28"/>
                <w:szCs w:val="32"/>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restart"/>
            <w:vAlign w:val="center"/>
          </w:tcPr>
          <w:p>
            <w:pPr>
              <w:spacing w:line="560" w:lineRule="exact"/>
              <w:jc w:val="center"/>
              <w:rPr>
                <w:rFonts w:eastAsia="仿宋" w:cs="仿宋"/>
                <w:b/>
                <w:bCs/>
                <w:sz w:val="32"/>
                <w:szCs w:val="32"/>
              </w:rPr>
            </w:pPr>
            <w:r>
              <w:rPr>
                <w:rFonts w:hint="eastAsia" w:eastAsia="仿宋" w:cs="仿宋"/>
                <w:b/>
                <w:bCs/>
                <w:sz w:val="32"/>
                <w:szCs w:val="32"/>
              </w:rPr>
              <w:t>5月</w:t>
            </w:r>
          </w:p>
          <w:p>
            <w:pPr>
              <w:spacing w:line="560" w:lineRule="exact"/>
              <w:jc w:val="center"/>
              <w:rPr>
                <w:rFonts w:eastAsia="仿宋" w:cs="仿宋"/>
                <w:b/>
                <w:bCs/>
                <w:sz w:val="32"/>
                <w:szCs w:val="32"/>
              </w:rPr>
            </w:pPr>
            <w:r>
              <w:rPr>
                <w:rFonts w:hint="eastAsia" w:eastAsia="仿宋" w:cs="仿宋"/>
                <w:b/>
                <w:bCs/>
                <w:sz w:val="32"/>
                <w:szCs w:val="32"/>
              </w:rPr>
              <w:t>9日下午</w:t>
            </w:r>
          </w:p>
        </w:tc>
        <w:tc>
          <w:tcPr>
            <w:tcW w:w="1744" w:type="dxa"/>
            <w:vAlign w:val="center"/>
          </w:tcPr>
          <w:p>
            <w:pPr>
              <w:spacing w:line="560" w:lineRule="exact"/>
              <w:jc w:val="center"/>
              <w:rPr>
                <w:rFonts w:eastAsia="仿宋" w:cs="仿宋"/>
                <w:sz w:val="28"/>
                <w:szCs w:val="32"/>
              </w:rPr>
            </w:pPr>
            <w:r>
              <w:rPr>
                <w:rFonts w:hint="eastAsia" w:eastAsia="仿宋" w:cs="仿宋"/>
                <w:sz w:val="28"/>
                <w:szCs w:val="32"/>
              </w:rPr>
              <w:t>13:30-15:00</w:t>
            </w:r>
          </w:p>
        </w:tc>
        <w:tc>
          <w:tcPr>
            <w:tcW w:w="3402" w:type="dxa"/>
            <w:vAlign w:val="center"/>
          </w:tcPr>
          <w:p>
            <w:pPr>
              <w:spacing w:line="560" w:lineRule="exact"/>
              <w:jc w:val="center"/>
              <w:rPr>
                <w:rFonts w:eastAsia="仿宋" w:cs="仿宋"/>
                <w:sz w:val="32"/>
                <w:szCs w:val="32"/>
              </w:rPr>
            </w:pPr>
            <w:r>
              <w:rPr>
                <w:rFonts w:hint="eastAsia" w:eastAsia="仿宋" w:cs="仿宋"/>
                <w:sz w:val="32"/>
                <w:szCs w:val="32"/>
              </w:rPr>
              <w:t>专家报告：《数据中台与融媒体发展——职业教育媒体融合发展的路径选择》</w:t>
            </w:r>
          </w:p>
        </w:tc>
        <w:tc>
          <w:tcPr>
            <w:tcW w:w="3119" w:type="dxa"/>
            <w:vAlign w:val="center"/>
          </w:tcPr>
          <w:p>
            <w:pPr>
              <w:spacing w:line="560" w:lineRule="exact"/>
              <w:jc w:val="center"/>
              <w:rPr>
                <w:rFonts w:eastAsia="仿宋" w:cs="仿宋"/>
                <w:sz w:val="32"/>
                <w:szCs w:val="32"/>
              </w:rPr>
            </w:pPr>
            <w:r>
              <w:rPr>
                <w:rFonts w:hint="eastAsia" w:eastAsia="仿宋" w:cs="仿宋"/>
                <w:sz w:val="32"/>
                <w:szCs w:val="32"/>
              </w:rPr>
              <w:t>上海社科院国家高端智库舆情信息研究</w:t>
            </w:r>
          </w:p>
          <w:p>
            <w:pPr>
              <w:spacing w:line="560" w:lineRule="exact"/>
              <w:jc w:val="center"/>
              <w:rPr>
                <w:rFonts w:eastAsia="仿宋" w:cs="仿宋"/>
                <w:sz w:val="32"/>
                <w:szCs w:val="32"/>
              </w:rPr>
            </w:pPr>
            <w:r>
              <w:rPr>
                <w:rFonts w:hint="eastAsia" w:eastAsia="仿宋" w:cs="仿宋"/>
                <w:sz w:val="32"/>
                <w:szCs w:val="32"/>
              </w:rPr>
              <w:t>中心主任张雪魁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60" w:lineRule="exact"/>
              <w:jc w:val="center"/>
              <w:rPr>
                <w:rFonts w:eastAsia="仿宋" w:cs="仿宋"/>
                <w:b/>
                <w:bCs/>
                <w:sz w:val="32"/>
                <w:szCs w:val="32"/>
              </w:rPr>
            </w:pPr>
          </w:p>
        </w:tc>
        <w:tc>
          <w:tcPr>
            <w:tcW w:w="1744" w:type="dxa"/>
            <w:vAlign w:val="center"/>
          </w:tcPr>
          <w:p>
            <w:pPr>
              <w:spacing w:line="560" w:lineRule="exact"/>
              <w:jc w:val="center"/>
              <w:rPr>
                <w:rFonts w:eastAsia="仿宋" w:cs="仿宋"/>
                <w:sz w:val="28"/>
                <w:szCs w:val="32"/>
              </w:rPr>
            </w:pPr>
            <w:r>
              <w:rPr>
                <w:rFonts w:hint="eastAsia" w:eastAsia="仿宋" w:cs="仿宋"/>
                <w:sz w:val="28"/>
                <w:szCs w:val="32"/>
              </w:rPr>
              <w:t>15:00-16:30</w:t>
            </w:r>
          </w:p>
        </w:tc>
        <w:tc>
          <w:tcPr>
            <w:tcW w:w="3402" w:type="dxa"/>
            <w:vAlign w:val="center"/>
          </w:tcPr>
          <w:p>
            <w:pPr>
              <w:spacing w:line="560" w:lineRule="exact"/>
              <w:jc w:val="center"/>
              <w:rPr>
                <w:rFonts w:eastAsia="仿宋" w:cs="仿宋"/>
                <w:sz w:val="32"/>
                <w:szCs w:val="32"/>
              </w:rPr>
            </w:pPr>
            <w:r>
              <w:rPr>
                <w:rFonts w:hint="eastAsia" w:eastAsia="仿宋" w:cs="仿宋"/>
                <w:sz w:val="32"/>
                <w:szCs w:val="32"/>
              </w:rPr>
              <w:t>专家报告：《</w:t>
            </w:r>
            <w:r>
              <w:rPr>
                <w:rFonts w:eastAsia="仿宋" w:cs="仿宋"/>
                <w:sz w:val="32"/>
                <w:szCs w:val="32"/>
              </w:rPr>
              <w:t>融媒体如何服务新时代职业</w:t>
            </w:r>
          </w:p>
          <w:p>
            <w:pPr>
              <w:spacing w:line="560" w:lineRule="exact"/>
              <w:jc w:val="center"/>
              <w:rPr>
                <w:rFonts w:eastAsia="仿宋" w:cs="仿宋"/>
                <w:sz w:val="32"/>
                <w:szCs w:val="32"/>
              </w:rPr>
            </w:pPr>
            <w:r>
              <w:rPr>
                <w:rFonts w:eastAsia="仿宋" w:cs="仿宋"/>
                <w:sz w:val="32"/>
                <w:szCs w:val="32"/>
              </w:rPr>
              <w:t>教育</w:t>
            </w:r>
            <w:r>
              <w:rPr>
                <w:rFonts w:hint="eastAsia" w:eastAsia="仿宋" w:cs="仿宋"/>
                <w:sz w:val="32"/>
                <w:szCs w:val="32"/>
              </w:rPr>
              <w:t>》</w:t>
            </w:r>
          </w:p>
        </w:tc>
        <w:tc>
          <w:tcPr>
            <w:tcW w:w="3119" w:type="dxa"/>
            <w:vAlign w:val="center"/>
          </w:tcPr>
          <w:p>
            <w:pPr>
              <w:spacing w:line="560" w:lineRule="exact"/>
              <w:jc w:val="center"/>
              <w:rPr>
                <w:rFonts w:eastAsia="仿宋" w:cs="仿宋"/>
                <w:sz w:val="32"/>
                <w:szCs w:val="32"/>
              </w:rPr>
            </w:pPr>
            <w:r>
              <w:rPr>
                <w:rFonts w:hint="eastAsia" w:eastAsia="仿宋" w:cs="仿宋"/>
                <w:sz w:val="32"/>
                <w:szCs w:val="32"/>
              </w:rPr>
              <w:t>湖南教育厅职教处</w:t>
            </w:r>
          </w:p>
          <w:p>
            <w:pPr>
              <w:spacing w:line="560" w:lineRule="exact"/>
              <w:jc w:val="center"/>
              <w:rPr>
                <w:rFonts w:eastAsia="仿宋" w:cs="仿宋"/>
                <w:sz w:val="32"/>
                <w:szCs w:val="32"/>
              </w:rPr>
            </w:pPr>
            <w:r>
              <w:rPr>
                <w:rFonts w:hint="eastAsia" w:eastAsia="仿宋" w:cs="仿宋"/>
                <w:sz w:val="32"/>
                <w:szCs w:val="32"/>
              </w:rPr>
              <w:t>副调研员汪忠明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60" w:lineRule="exact"/>
              <w:jc w:val="center"/>
              <w:rPr>
                <w:rFonts w:eastAsia="仿宋" w:cs="仿宋"/>
                <w:b/>
                <w:bCs/>
                <w:sz w:val="32"/>
                <w:szCs w:val="32"/>
              </w:rPr>
            </w:pPr>
          </w:p>
        </w:tc>
        <w:tc>
          <w:tcPr>
            <w:tcW w:w="1744" w:type="dxa"/>
            <w:vAlign w:val="center"/>
          </w:tcPr>
          <w:p>
            <w:pPr>
              <w:spacing w:line="560" w:lineRule="exact"/>
              <w:jc w:val="center"/>
              <w:rPr>
                <w:rFonts w:eastAsia="仿宋" w:cs="仿宋"/>
                <w:sz w:val="28"/>
                <w:szCs w:val="32"/>
              </w:rPr>
            </w:pPr>
            <w:r>
              <w:rPr>
                <w:rFonts w:hint="eastAsia" w:eastAsia="仿宋" w:cs="仿宋"/>
                <w:sz w:val="28"/>
                <w:szCs w:val="32"/>
              </w:rPr>
              <w:t>16:30-</w:t>
            </w:r>
            <w:r>
              <w:rPr>
                <w:rFonts w:eastAsia="仿宋" w:cs="仿宋"/>
                <w:sz w:val="28"/>
                <w:szCs w:val="32"/>
              </w:rPr>
              <w:t>16</w:t>
            </w:r>
            <w:r>
              <w:rPr>
                <w:rFonts w:hint="eastAsia" w:eastAsia="仿宋" w:cs="仿宋"/>
                <w:sz w:val="28"/>
                <w:szCs w:val="32"/>
              </w:rPr>
              <w:t>:</w:t>
            </w:r>
            <w:r>
              <w:rPr>
                <w:rFonts w:eastAsia="仿宋" w:cs="仿宋"/>
                <w:sz w:val="28"/>
                <w:szCs w:val="32"/>
              </w:rPr>
              <w:t>40</w:t>
            </w:r>
          </w:p>
        </w:tc>
        <w:tc>
          <w:tcPr>
            <w:tcW w:w="3402" w:type="dxa"/>
            <w:vAlign w:val="center"/>
          </w:tcPr>
          <w:p>
            <w:pPr>
              <w:spacing w:line="560" w:lineRule="exact"/>
              <w:jc w:val="center"/>
              <w:rPr>
                <w:rFonts w:eastAsia="仿宋" w:cs="仿宋"/>
                <w:sz w:val="32"/>
                <w:szCs w:val="32"/>
              </w:rPr>
            </w:pPr>
            <w:r>
              <w:rPr>
                <w:rFonts w:hint="eastAsia" w:eastAsia="仿宋" w:cs="仿宋"/>
                <w:sz w:val="32"/>
                <w:szCs w:val="32"/>
              </w:rPr>
              <w:t>会议总结</w:t>
            </w:r>
          </w:p>
        </w:tc>
        <w:tc>
          <w:tcPr>
            <w:tcW w:w="3119" w:type="dxa"/>
            <w:vAlign w:val="center"/>
          </w:tcPr>
          <w:p>
            <w:pPr>
              <w:spacing w:line="560" w:lineRule="exact"/>
              <w:jc w:val="center"/>
              <w:rPr>
                <w:rFonts w:eastAsia="仿宋" w:cs="仿宋"/>
                <w:sz w:val="32"/>
                <w:szCs w:val="32"/>
              </w:rPr>
            </w:pPr>
            <w:r>
              <w:rPr>
                <w:rFonts w:hint="eastAsia" w:eastAsia="仿宋" w:cstheme="minorEastAsia"/>
                <w:sz w:val="32"/>
                <w:szCs w:val="32"/>
              </w:rPr>
              <w:t>中国职业技术教育学会院校培训工作委员会秘书长吴树罡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60" w:lineRule="exact"/>
              <w:jc w:val="center"/>
              <w:rPr>
                <w:rFonts w:eastAsia="仿宋" w:cs="仿宋"/>
                <w:b/>
                <w:bCs/>
                <w:sz w:val="32"/>
                <w:szCs w:val="32"/>
              </w:rPr>
            </w:pPr>
          </w:p>
        </w:tc>
        <w:tc>
          <w:tcPr>
            <w:tcW w:w="1744" w:type="dxa"/>
            <w:vAlign w:val="center"/>
          </w:tcPr>
          <w:p>
            <w:pPr>
              <w:spacing w:line="560" w:lineRule="exact"/>
              <w:jc w:val="center"/>
              <w:rPr>
                <w:rFonts w:eastAsia="仿宋" w:cs="仿宋"/>
                <w:sz w:val="28"/>
                <w:szCs w:val="32"/>
              </w:rPr>
            </w:pPr>
            <w:r>
              <w:rPr>
                <w:rFonts w:hint="eastAsia" w:eastAsia="仿宋" w:cs="仿宋"/>
                <w:sz w:val="28"/>
                <w:szCs w:val="32"/>
              </w:rPr>
              <w:t>16:</w:t>
            </w:r>
            <w:r>
              <w:rPr>
                <w:rFonts w:eastAsia="仿宋" w:cs="仿宋"/>
                <w:sz w:val="28"/>
                <w:szCs w:val="32"/>
              </w:rPr>
              <w:t>4</w:t>
            </w:r>
            <w:r>
              <w:rPr>
                <w:rFonts w:hint="eastAsia" w:eastAsia="仿宋" w:cs="仿宋"/>
                <w:sz w:val="28"/>
                <w:szCs w:val="32"/>
              </w:rPr>
              <w:t>0</w:t>
            </w:r>
          </w:p>
        </w:tc>
        <w:tc>
          <w:tcPr>
            <w:tcW w:w="6521" w:type="dxa"/>
            <w:gridSpan w:val="2"/>
            <w:vAlign w:val="center"/>
          </w:tcPr>
          <w:p>
            <w:pPr>
              <w:spacing w:line="560" w:lineRule="exact"/>
              <w:jc w:val="center"/>
              <w:rPr>
                <w:rFonts w:eastAsia="仿宋" w:cs="仿宋"/>
                <w:sz w:val="32"/>
                <w:szCs w:val="32"/>
              </w:rPr>
            </w:pPr>
            <w:r>
              <w:rPr>
                <w:rFonts w:hint="eastAsia" w:eastAsia="仿宋" w:cs="仿宋"/>
                <w:sz w:val="32"/>
                <w:szCs w:val="32"/>
              </w:rPr>
              <w:t>会议结束</w:t>
            </w:r>
          </w:p>
        </w:tc>
      </w:tr>
    </w:tbl>
    <w:p>
      <w:pPr>
        <w:tabs>
          <w:tab w:val="left" w:pos="312"/>
        </w:tabs>
        <w:spacing w:before="156" w:beforeLines="50" w:after="156" w:afterLines="50" w:line="560" w:lineRule="exact"/>
        <w:ind w:left="964" w:hanging="964" w:hangingChars="300"/>
        <w:rPr>
          <w:rFonts w:eastAsia="仿宋" w:cstheme="minorEastAsia"/>
          <w:b/>
          <w:sz w:val="32"/>
          <w:szCs w:val="32"/>
        </w:rPr>
      </w:pPr>
      <w:r>
        <w:rPr>
          <w:rFonts w:hint="eastAsia" w:eastAsia="仿宋" w:cstheme="minorEastAsia"/>
          <w:b/>
          <w:sz w:val="32"/>
          <w:szCs w:val="32"/>
        </w:rPr>
        <w:t>备注：5月8日会议报到，5月9日为大会时间，5月1</w:t>
      </w:r>
      <w:r>
        <w:rPr>
          <w:rFonts w:eastAsia="仿宋" w:cstheme="minorEastAsia"/>
          <w:b/>
          <w:sz w:val="32"/>
          <w:szCs w:val="32"/>
        </w:rPr>
        <w:t>0</w:t>
      </w:r>
      <w:r>
        <w:rPr>
          <w:rFonts w:hint="eastAsia" w:eastAsia="仿宋" w:cstheme="minorEastAsia"/>
          <w:b/>
          <w:sz w:val="32"/>
          <w:szCs w:val="32"/>
        </w:rPr>
        <w:t>日上午考察，参观鲁班工坊体验馆。</w:t>
      </w:r>
    </w:p>
    <w:p>
      <w:pPr>
        <w:pStyle w:val="9"/>
        <w:numPr>
          <w:ilvl w:val="0"/>
          <w:numId w:val="1"/>
        </w:numPr>
        <w:tabs>
          <w:tab w:val="left" w:pos="312"/>
        </w:tabs>
        <w:spacing w:after="156" w:afterLines="50" w:line="560" w:lineRule="exact"/>
        <w:ind w:firstLineChars="0"/>
        <w:rPr>
          <w:rFonts w:ascii="黑体" w:hAnsi="黑体" w:eastAsia="黑体" w:cstheme="minorEastAsia"/>
          <w:b/>
          <w:bCs/>
          <w:sz w:val="32"/>
          <w:szCs w:val="32"/>
        </w:rPr>
      </w:pPr>
      <w:r>
        <w:rPr>
          <w:rFonts w:hint="eastAsia" w:ascii="黑体" w:hAnsi="黑体" w:eastAsia="黑体" w:cstheme="minorEastAsia"/>
          <w:b/>
          <w:bCs/>
          <w:sz w:val="32"/>
          <w:szCs w:val="32"/>
        </w:rPr>
        <w:t>会议服务内容</w:t>
      </w:r>
    </w:p>
    <w:tbl>
      <w:tblPr>
        <w:tblStyle w:val="6"/>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shd w:val="clear" w:color="auto" w:fill="9CC2E5" w:themeFill="accent1" w:themeFillTint="99"/>
          </w:tcPr>
          <w:p>
            <w:pPr>
              <w:spacing w:line="560" w:lineRule="exact"/>
              <w:jc w:val="center"/>
              <w:rPr>
                <w:rFonts w:ascii="仿宋" w:hAnsi="仿宋" w:eastAsia="仿宋" w:cstheme="minorEastAsia"/>
                <w:b/>
                <w:bCs/>
                <w:sz w:val="32"/>
                <w:szCs w:val="32"/>
              </w:rPr>
            </w:pPr>
            <w:r>
              <w:rPr>
                <w:rFonts w:hint="eastAsia" w:ascii="仿宋" w:hAnsi="仿宋" w:eastAsia="仿宋" w:cstheme="minorEastAsia"/>
                <w:b/>
                <w:bCs/>
                <w:sz w:val="32"/>
                <w:szCs w:val="32"/>
              </w:rPr>
              <w:t>序号</w:t>
            </w:r>
          </w:p>
        </w:tc>
        <w:tc>
          <w:tcPr>
            <w:tcW w:w="7796" w:type="dxa"/>
            <w:shd w:val="clear" w:color="auto" w:fill="9CC2E5" w:themeFill="accent1" w:themeFillTint="99"/>
          </w:tcPr>
          <w:p>
            <w:pPr>
              <w:spacing w:line="560" w:lineRule="exact"/>
              <w:jc w:val="center"/>
              <w:rPr>
                <w:rFonts w:ascii="仿宋" w:hAnsi="仿宋" w:eastAsia="仿宋" w:cstheme="minorEastAsia"/>
                <w:b/>
                <w:bCs/>
                <w:sz w:val="32"/>
                <w:szCs w:val="32"/>
              </w:rPr>
            </w:pPr>
            <w:r>
              <w:rPr>
                <w:rFonts w:hint="eastAsia" w:ascii="仿宋" w:hAnsi="仿宋" w:eastAsia="仿宋" w:cstheme="minorEastAsia"/>
                <w:b/>
                <w:bCs/>
                <w:sz w:val="32"/>
                <w:szCs w:val="32"/>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tcPr>
          <w:p>
            <w:pPr>
              <w:spacing w:line="560" w:lineRule="exact"/>
              <w:jc w:val="center"/>
              <w:rPr>
                <w:rFonts w:eastAsia="仿宋" w:cstheme="minorEastAsia"/>
                <w:b/>
                <w:bCs/>
                <w:sz w:val="32"/>
                <w:szCs w:val="32"/>
              </w:rPr>
            </w:pPr>
            <w:r>
              <w:rPr>
                <w:rFonts w:hint="eastAsia" w:eastAsia="仿宋" w:cstheme="minorEastAsia"/>
                <w:b/>
                <w:bCs/>
                <w:sz w:val="32"/>
                <w:szCs w:val="32"/>
              </w:rPr>
              <w:t>1</w:t>
            </w:r>
          </w:p>
        </w:tc>
        <w:tc>
          <w:tcPr>
            <w:tcW w:w="7796" w:type="dxa"/>
          </w:tcPr>
          <w:p>
            <w:pPr>
              <w:spacing w:line="560" w:lineRule="exact"/>
              <w:ind w:firstLine="960" w:firstLineChars="300"/>
              <w:rPr>
                <w:rFonts w:ascii="仿宋" w:hAnsi="仿宋" w:eastAsia="仿宋" w:cstheme="minorEastAsia"/>
                <w:sz w:val="32"/>
                <w:szCs w:val="32"/>
              </w:rPr>
            </w:pPr>
            <w:r>
              <w:rPr>
                <w:rFonts w:hint="eastAsia" w:ascii="仿宋" w:hAnsi="仿宋" w:eastAsia="仿宋" w:cstheme="minorEastAsia"/>
                <w:sz w:val="32"/>
                <w:szCs w:val="32"/>
              </w:rPr>
              <w:t>参会院校优先试用职业院校融媒体平台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tcPr>
          <w:p>
            <w:pPr>
              <w:spacing w:line="560" w:lineRule="exact"/>
              <w:jc w:val="center"/>
              <w:rPr>
                <w:rFonts w:eastAsia="仿宋" w:cstheme="minorEastAsia"/>
                <w:b/>
                <w:bCs/>
                <w:sz w:val="32"/>
                <w:szCs w:val="32"/>
              </w:rPr>
            </w:pPr>
            <w:r>
              <w:rPr>
                <w:rFonts w:hint="eastAsia" w:eastAsia="仿宋" w:cstheme="minorEastAsia"/>
                <w:b/>
                <w:bCs/>
                <w:sz w:val="32"/>
                <w:szCs w:val="32"/>
              </w:rPr>
              <w:t>2</w:t>
            </w:r>
          </w:p>
        </w:tc>
        <w:tc>
          <w:tcPr>
            <w:tcW w:w="7796" w:type="dxa"/>
          </w:tcPr>
          <w:p>
            <w:pPr>
              <w:spacing w:line="560" w:lineRule="exact"/>
              <w:jc w:val="center"/>
              <w:rPr>
                <w:rFonts w:ascii="仿宋" w:hAnsi="仿宋" w:eastAsia="仿宋" w:cstheme="minorEastAsia"/>
                <w:sz w:val="32"/>
                <w:szCs w:val="32"/>
              </w:rPr>
            </w:pPr>
            <w:r>
              <w:rPr>
                <w:rFonts w:hint="eastAsia" w:ascii="仿宋" w:hAnsi="仿宋" w:eastAsia="仿宋" w:cstheme="minorEastAsia"/>
                <w:sz w:val="32"/>
                <w:szCs w:val="32"/>
              </w:rPr>
              <w:t>参会院校有机会成为融媒体联盟首批单位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tcPr>
          <w:p>
            <w:pPr>
              <w:spacing w:line="560" w:lineRule="exact"/>
              <w:jc w:val="center"/>
              <w:rPr>
                <w:rFonts w:eastAsia="仿宋" w:cstheme="minorEastAsia"/>
                <w:b/>
                <w:bCs/>
                <w:sz w:val="32"/>
                <w:szCs w:val="32"/>
              </w:rPr>
            </w:pPr>
            <w:r>
              <w:rPr>
                <w:rFonts w:hint="eastAsia" w:eastAsia="仿宋" w:cstheme="minorEastAsia"/>
                <w:b/>
                <w:bCs/>
                <w:sz w:val="32"/>
                <w:szCs w:val="32"/>
              </w:rPr>
              <w:t>3</w:t>
            </w:r>
          </w:p>
        </w:tc>
        <w:tc>
          <w:tcPr>
            <w:tcW w:w="7796" w:type="dxa"/>
          </w:tcPr>
          <w:p>
            <w:pPr>
              <w:spacing w:line="560" w:lineRule="exact"/>
              <w:jc w:val="center"/>
              <w:rPr>
                <w:rFonts w:ascii="仿宋" w:hAnsi="仿宋" w:eastAsia="仿宋" w:cstheme="minorEastAsia"/>
                <w:sz w:val="32"/>
                <w:szCs w:val="32"/>
              </w:rPr>
            </w:pPr>
            <w:r>
              <w:rPr>
                <w:rFonts w:hint="eastAsia" w:ascii="仿宋" w:hAnsi="仿宋" w:eastAsia="仿宋" w:cstheme="minorEastAsia"/>
                <w:sz w:val="32"/>
                <w:szCs w:val="32"/>
              </w:rPr>
              <w:t>参会代表可以参与活动周和大赛有关活动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560" w:lineRule="exact"/>
              <w:jc w:val="center"/>
              <w:rPr>
                <w:rFonts w:eastAsia="仿宋" w:cstheme="minorEastAsia"/>
                <w:b/>
                <w:bCs/>
                <w:sz w:val="32"/>
                <w:szCs w:val="32"/>
              </w:rPr>
            </w:pPr>
            <w:r>
              <w:rPr>
                <w:rFonts w:hint="eastAsia" w:eastAsia="仿宋" w:cstheme="minorEastAsia"/>
                <w:b/>
                <w:bCs/>
                <w:sz w:val="32"/>
                <w:szCs w:val="32"/>
              </w:rPr>
              <w:t>4</w:t>
            </w:r>
          </w:p>
        </w:tc>
        <w:tc>
          <w:tcPr>
            <w:tcW w:w="7796" w:type="dxa"/>
            <w:vAlign w:val="center"/>
          </w:tcPr>
          <w:p>
            <w:pPr>
              <w:spacing w:line="560" w:lineRule="exact"/>
              <w:jc w:val="center"/>
              <w:rPr>
                <w:rFonts w:ascii="仿宋" w:hAnsi="仿宋" w:eastAsia="仿宋" w:cstheme="minorEastAsia"/>
                <w:sz w:val="32"/>
                <w:szCs w:val="32"/>
              </w:rPr>
            </w:pPr>
            <w:r>
              <w:rPr>
                <w:rFonts w:hint="eastAsia" w:ascii="仿宋" w:hAnsi="仿宋" w:eastAsia="仿宋" w:cstheme="minorEastAsia"/>
                <w:sz w:val="32"/>
                <w:szCs w:val="32"/>
              </w:rPr>
              <w:t>参会代表可享受活动周专题栏目组的采访</w:t>
            </w:r>
          </w:p>
          <w:p>
            <w:pPr>
              <w:spacing w:line="560" w:lineRule="exact"/>
              <w:jc w:val="center"/>
              <w:rPr>
                <w:rFonts w:ascii="仿宋" w:hAnsi="仿宋" w:eastAsia="仿宋" w:cstheme="minorEastAsia"/>
                <w:sz w:val="32"/>
                <w:szCs w:val="32"/>
              </w:rPr>
            </w:pPr>
            <w:r>
              <w:rPr>
                <w:rFonts w:hint="eastAsia" w:ascii="仿宋" w:hAnsi="仿宋" w:eastAsia="仿宋" w:cstheme="minorEastAsia"/>
                <w:sz w:val="32"/>
                <w:szCs w:val="32"/>
              </w:rPr>
              <w:t>和影像拍摄服务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tcPr>
          <w:p>
            <w:pPr>
              <w:spacing w:line="560" w:lineRule="exact"/>
              <w:jc w:val="center"/>
              <w:rPr>
                <w:rFonts w:eastAsia="仿宋" w:cstheme="minorEastAsia"/>
                <w:b/>
                <w:bCs/>
                <w:sz w:val="32"/>
                <w:szCs w:val="32"/>
              </w:rPr>
            </w:pPr>
            <w:r>
              <w:rPr>
                <w:rFonts w:hint="eastAsia" w:eastAsia="仿宋" w:cstheme="minorEastAsia"/>
                <w:b/>
                <w:bCs/>
                <w:sz w:val="32"/>
                <w:szCs w:val="32"/>
              </w:rPr>
              <w:t>5</w:t>
            </w:r>
          </w:p>
        </w:tc>
        <w:tc>
          <w:tcPr>
            <w:tcW w:w="7796" w:type="dxa"/>
          </w:tcPr>
          <w:p>
            <w:pPr>
              <w:spacing w:line="560" w:lineRule="exact"/>
              <w:ind w:firstLine="960" w:firstLineChars="300"/>
              <w:rPr>
                <w:rFonts w:ascii="仿宋" w:hAnsi="仿宋" w:eastAsia="仿宋" w:cstheme="minorEastAsia"/>
                <w:sz w:val="32"/>
                <w:szCs w:val="32"/>
              </w:rPr>
            </w:pPr>
            <w:r>
              <w:rPr>
                <w:rFonts w:hint="eastAsia" w:ascii="仿宋" w:hAnsi="仿宋" w:eastAsia="仿宋" w:cstheme="minorEastAsia"/>
                <w:sz w:val="32"/>
                <w:szCs w:val="32"/>
              </w:rPr>
              <w:t>参会代表提供活动周和大赛的全套资料</w:t>
            </w:r>
          </w:p>
        </w:tc>
      </w:tr>
    </w:tbl>
    <w:p>
      <w:pPr>
        <w:tabs>
          <w:tab w:val="left" w:pos="312"/>
        </w:tabs>
        <w:spacing w:line="560" w:lineRule="exact"/>
        <w:rPr>
          <w:rFonts w:ascii="仿宋" w:hAnsi="仿宋" w:eastAsia="仿宋" w:cstheme="minorEastAsia"/>
          <w:b/>
          <w:bCs/>
          <w:sz w:val="32"/>
          <w:szCs w:val="32"/>
        </w:rPr>
      </w:pPr>
    </w:p>
    <w:p>
      <w:pPr>
        <w:tabs>
          <w:tab w:val="left" w:pos="312"/>
        </w:tabs>
        <w:spacing w:line="560" w:lineRule="exact"/>
        <w:rPr>
          <w:rFonts w:ascii="黑体" w:hAnsi="黑体" w:eastAsia="黑体" w:cstheme="majorEastAsia"/>
          <w:sz w:val="32"/>
          <w:szCs w:val="32"/>
        </w:rPr>
      </w:pPr>
      <w:r>
        <w:rPr>
          <w:rFonts w:hint="eastAsia" w:ascii="黑体" w:hAnsi="黑体" w:eastAsia="黑体" w:cstheme="minorEastAsia"/>
          <w:b/>
          <w:bCs/>
          <w:sz w:val="32"/>
          <w:szCs w:val="32"/>
        </w:rPr>
        <w:t>三、会议组织机构</w:t>
      </w:r>
    </w:p>
    <w:p>
      <w:pPr>
        <w:spacing w:line="560" w:lineRule="exact"/>
        <w:ind w:left="1920" w:hanging="1920" w:hangingChars="600"/>
        <w:rPr>
          <w:rFonts w:ascii="仿宋" w:hAnsi="仿宋" w:eastAsia="仿宋" w:cstheme="majorEastAsia"/>
          <w:sz w:val="32"/>
          <w:szCs w:val="32"/>
        </w:rPr>
      </w:pPr>
      <w:r>
        <w:rPr>
          <w:rFonts w:hint="eastAsia" w:ascii="仿宋" w:hAnsi="仿宋" w:eastAsia="仿宋" w:cstheme="majorEastAsia"/>
          <w:sz w:val="32"/>
          <w:szCs w:val="32"/>
        </w:rPr>
        <w:t xml:space="preserve">  指导机构: 上海社会科学院（国家高端智库）社会科学大数据实验室</w:t>
      </w:r>
    </w:p>
    <w:p>
      <w:pPr>
        <w:spacing w:line="560" w:lineRule="exact"/>
        <w:ind w:left="1200" w:leftChars="600" w:firstLine="640" w:firstLineChars="200"/>
        <w:rPr>
          <w:rFonts w:ascii="仿宋" w:hAnsi="仿宋" w:eastAsia="仿宋" w:cstheme="majorEastAsia"/>
          <w:sz w:val="32"/>
          <w:szCs w:val="32"/>
        </w:rPr>
      </w:pPr>
      <w:r>
        <w:rPr>
          <w:rFonts w:hint="eastAsia" w:ascii="仿宋" w:hAnsi="仿宋" w:eastAsia="仿宋" w:cstheme="majorEastAsia"/>
          <w:sz w:val="32"/>
          <w:szCs w:val="32"/>
        </w:rPr>
        <w:t>中国传媒大学融媒体研究院</w:t>
      </w:r>
    </w:p>
    <w:p>
      <w:pPr>
        <w:spacing w:line="560" w:lineRule="exact"/>
        <w:ind w:firstLine="320" w:firstLineChars="100"/>
        <w:rPr>
          <w:rFonts w:ascii="仿宋" w:hAnsi="仿宋" w:eastAsia="仿宋" w:cstheme="majorEastAsia"/>
          <w:sz w:val="32"/>
          <w:szCs w:val="32"/>
        </w:rPr>
      </w:pPr>
      <w:r>
        <w:rPr>
          <w:rFonts w:hint="eastAsia" w:ascii="仿宋" w:hAnsi="仿宋" w:eastAsia="仿宋" w:cstheme="majorEastAsia"/>
          <w:sz w:val="32"/>
          <w:szCs w:val="32"/>
        </w:rPr>
        <w:t>主办单位：现代职业教育网</w:t>
      </w:r>
    </w:p>
    <w:p>
      <w:pPr>
        <w:spacing w:line="560" w:lineRule="exact"/>
        <w:ind w:firstLine="1920" w:firstLineChars="600"/>
        <w:rPr>
          <w:rFonts w:ascii="仿宋" w:hAnsi="仿宋" w:eastAsia="仿宋" w:cstheme="majorEastAsia"/>
          <w:sz w:val="32"/>
          <w:szCs w:val="32"/>
        </w:rPr>
      </w:pPr>
      <w:r>
        <w:rPr>
          <w:rFonts w:hint="eastAsia" w:ascii="仿宋" w:hAnsi="仿宋" w:eastAsia="仿宋" w:cstheme="majorEastAsia"/>
          <w:sz w:val="32"/>
          <w:szCs w:val="32"/>
        </w:rPr>
        <w:t>全国职业院校技能大赛网</w:t>
      </w:r>
    </w:p>
    <w:p>
      <w:pPr>
        <w:spacing w:line="560" w:lineRule="exact"/>
        <w:ind w:firstLine="1920" w:firstLineChars="600"/>
        <w:rPr>
          <w:rFonts w:ascii="仿宋" w:hAnsi="仿宋" w:eastAsia="仿宋" w:cstheme="majorEastAsia"/>
          <w:sz w:val="32"/>
          <w:szCs w:val="32"/>
        </w:rPr>
      </w:pPr>
      <w:r>
        <w:rPr>
          <w:rFonts w:hint="eastAsia" w:ascii="仿宋" w:hAnsi="仿宋" w:eastAsia="仿宋" w:cstheme="majorEastAsia"/>
          <w:sz w:val="32"/>
          <w:szCs w:val="32"/>
        </w:rPr>
        <w:t xml:space="preserve">天津职业教育与成人教育网  </w:t>
      </w:r>
    </w:p>
    <w:p>
      <w:pPr>
        <w:spacing w:line="560" w:lineRule="exact"/>
        <w:rPr>
          <w:rFonts w:ascii="仿宋" w:hAnsi="仿宋" w:eastAsia="仿宋" w:cstheme="majorEastAsia"/>
          <w:sz w:val="32"/>
          <w:szCs w:val="32"/>
        </w:rPr>
      </w:pPr>
      <w:r>
        <w:rPr>
          <w:rFonts w:hint="eastAsia" w:ascii="仿宋" w:hAnsi="仿宋" w:eastAsia="仿宋" w:cstheme="majorEastAsia"/>
          <w:sz w:val="32"/>
          <w:szCs w:val="32"/>
        </w:rPr>
        <w:t xml:space="preserve">  协办单位：微博校园频道</w:t>
      </w:r>
    </w:p>
    <w:p>
      <w:pPr>
        <w:spacing w:line="560" w:lineRule="exact"/>
        <w:ind w:firstLine="1920" w:firstLineChars="600"/>
        <w:rPr>
          <w:rFonts w:ascii="仿宋" w:hAnsi="仿宋" w:eastAsia="仿宋" w:cstheme="majorEastAsia"/>
          <w:sz w:val="32"/>
          <w:szCs w:val="32"/>
        </w:rPr>
      </w:pPr>
      <w:r>
        <w:rPr>
          <w:rFonts w:hint="eastAsia" w:ascii="仿宋" w:hAnsi="仿宋" w:eastAsia="仿宋" w:cstheme="majorEastAsia"/>
          <w:sz w:val="32"/>
          <w:szCs w:val="32"/>
        </w:rPr>
        <w:t xml:space="preserve">天津轻工职业技术学院         </w:t>
      </w:r>
    </w:p>
    <w:p>
      <w:pPr>
        <w:spacing w:line="560" w:lineRule="exact"/>
        <w:ind w:firstLine="320" w:firstLineChars="100"/>
        <w:rPr>
          <w:rFonts w:ascii="仿宋" w:hAnsi="仿宋" w:eastAsia="仿宋" w:cstheme="majorEastAsia"/>
          <w:sz w:val="32"/>
          <w:szCs w:val="32"/>
        </w:rPr>
      </w:pPr>
      <w:r>
        <w:rPr>
          <w:rFonts w:hint="eastAsia" w:ascii="仿宋" w:hAnsi="仿宋" w:eastAsia="仿宋" w:cstheme="majorEastAsia"/>
          <w:sz w:val="32"/>
          <w:szCs w:val="32"/>
        </w:rPr>
        <w:t xml:space="preserve">媒体支持：新华网 人民政协报 中国教育报 </w:t>
      </w:r>
    </w:p>
    <w:p>
      <w:pPr>
        <w:spacing w:line="560" w:lineRule="exact"/>
        <w:ind w:firstLine="1920" w:firstLineChars="600"/>
        <w:rPr>
          <w:rFonts w:ascii="仿宋" w:hAnsi="仿宋" w:eastAsia="仿宋" w:cstheme="majorEastAsia"/>
          <w:sz w:val="32"/>
          <w:szCs w:val="32"/>
        </w:rPr>
      </w:pPr>
      <w:r>
        <w:rPr>
          <w:rFonts w:hint="eastAsia" w:ascii="仿宋" w:hAnsi="仿宋" w:eastAsia="仿宋" w:cstheme="majorEastAsia"/>
          <w:sz w:val="32"/>
          <w:szCs w:val="32"/>
        </w:rPr>
        <w:t xml:space="preserve">中国教育电视台 中国职业技术教育杂志 </w:t>
      </w:r>
    </w:p>
    <w:p>
      <w:pPr>
        <w:spacing w:line="560" w:lineRule="exact"/>
        <w:ind w:firstLine="1920" w:firstLineChars="600"/>
        <w:rPr>
          <w:rFonts w:ascii="仿宋" w:hAnsi="仿宋" w:eastAsia="仿宋" w:cstheme="majorEastAsia"/>
          <w:sz w:val="32"/>
          <w:szCs w:val="32"/>
        </w:rPr>
      </w:pPr>
      <w:r>
        <w:rPr>
          <w:rFonts w:hint="eastAsia" w:ascii="仿宋" w:hAnsi="仿宋" w:eastAsia="仿宋" w:cstheme="majorEastAsia"/>
          <w:sz w:val="32"/>
          <w:szCs w:val="32"/>
        </w:rPr>
        <w:t>职业技术教育杂志 中国青年网 腾讯网</w:t>
      </w:r>
    </w:p>
    <w:p>
      <w:pPr>
        <w:spacing w:line="560" w:lineRule="exact"/>
        <w:ind w:firstLine="1920" w:firstLineChars="600"/>
        <w:rPr>
          <w:rFonts w:ascii="仿宋" w:hAnsi="仿宋" w:eastAsia="仿宋" w:cstheme="majorEastAsia"/>
          <w:sz w:val="32"/>
          <w:szCs w:val="32"/>
        </w:rPr>
      </w:pPr>
      <w:r>
        <w:rPr>
          <w:rFonts w:hint="eastAsia" w:ascii="仿宋" w:hAnsi="仿宋" w:eastAsia="仿宋" w:cstheme="majorEastAsia"/>
          <w:sz w:val="32"/>
          <w:szCs w:val="32"/>
        </w:rPr>
        <w:t xml:space="preserve">今日头条 微博校园 快手 </w:t>
      </w:r>
    </w:p>
    <w:p>
      <w:pPr>
        <w:spacing w:line="560" w:lineRule="exact"/>
        <w:ind w:firstLine="1920" w:firstLineChars="600"/>
        <w:rPr>
          <w:rFonts w:ascii="仿宋" w:hAnsi="仿宋" w:eastAsia="仿宋" w:cstheme="majorEastAsia"/>
          <w:sz w:val="32"/>
          <w:szCs w:val="32"/>
        </w:rPr>
      </w:pPr>
      <w:r>
        <w:rPr>
          <w:rFonts w:hint="eastAsia" w:ascii="仿宋" w:hAnsi="仿宋" w:eastAsia="仿宋" w:cstheme="majorEastAsia"/>
          <w:sz w:val="32"/>
          <w:szCs w:val="32"/>
        </w:rPr>
        <w:t>抖音 网易教育 天津广播电台</w:t>
      </w:r>
    </w:p>
    <w:p>
      <w:pPr>
        <w:spacing w:line="560" w:lineRule="exact"/>
        <w:ind w:firstLine="320" w:firstLineChars="100"/>
        <w:rPr>
          <w:rFonts w:ascii="仿宋" w:hAnsi="仿宋" w:eastAsia="仿宋" w:cstheme="majorEastAsia"/>
          <w:sz w:val="32"/>
          <w:szCs w:val="32"/>
        </w:rPr>
      </w:pPr>
      <w:r>
        <w:rPr>
          <w:rFonts w:hint="eastAsia" w:ascii="仿宋" w:hAnsi="仿宋" w:eastAsia="仿宋" w:cstheme="majorEastAsia"/>
          <w:sz w:val="32"/>
          <w:szCs w:val="32"/>
        </w:rPr>
        <w:t>新媒体支持：现代职业教育网融媒平台</w:t>
      </w:r>
    </w:p>
    <w:p>
      <w:pPr>
        <w:spacing w:line="560" w:lineRule="exact"/>
        <w:ind w:firstLine="320" w:firstLineChars="100"/>
        <w:rPr>
          <w:rFonts w:ascii="仿宋" w:hAnsi="仿宋" w:eastAsia="仿宋" w:cstheme="majorEastAsia"/>
          <w:sz w:val="32"/>
          <w:szCs w:val="32"/>
        </w:rPr>
      </w:pPr>
      <w:r>
        <w:rPr>
          <w:rFonts w:hint="eastAsia" w:ascii="仿宋" w:hAnsi="仿宋" w:eastAsia="仿宋" w:cstheme="majorEastAsia"/>
          <w:sz w:val="32"/>
          <w:szCs w:val="32"/>
        </w:rPr>
        <w:t>直播支持：艾米职播台</w:t>
      </w:r>
    </w:p>
    <w:p>
      <w:pPr>
        <w:spacing w:line="560" w:lineRule="exact"/>
        <w:ind w:firstLine="320" w:firstLineChars="100"/>
        <w:rPr>
          <w:rFonts w:ascii="仿宋" w:hAnsi="仿宋" w:eastAsia="仿宋" w:cstheme="majorEastAsia"/>
          <w:sz w:val="32"/>
          <w:szCs w:val="32"/>
        </w:rPr>
      </w:pPr>
    </w:p>
    <w:p>
      <w:pPr>
        <w:tabs>
          <w:tab w:val="left" w:pos="312"/>
        </w:tabs>
        <w:spacing w:line="560" w:lineRule="exact"/>
        <w:rPr>
          <w:rFonts w:ascii="黑体" w:hAnsi="黑体" w:eastAsia="黑体" w:cstheme="minorEastAsia"/>
          <w:b/>
          <w:bCs/>
          <w:sz w:val="32"/>
          <w:szCs w:val="32"/>
        </w:rPr>
      </w:pPr>
      <w:r>
        <w:rPr>
          <w:rFonts w:hint="eastAsia" w:ascii="黑体" w:hAnsi="黑体" w:eastAsia="黑体" w:cstheme="minorEastAsia"/>
          <w:b/>
          <w:bCs/>
          <w:sz w:val="32"/>
          <w:szCs w:val="32"/>
        </w:rPr>
        <w:t>四、会务费</w:t>
      </w:r>
    </w:p>
    <w:p>
      <w:pPr>
        <w:spacing w:line="560" w:lineRule="exact"/>
        <w:ind w:firstLine="320" w:firstLineChars="100"/>
        <w:rPr>
          <w:rFonts w:ascii="仿宋" w:hAnsi="仿宋" w:eastAsia="仿宋" w:cstheme="majorEastAsia"/>
          <w:sz w:val="32"/>
          <w:szCs w:val="32"/>
        </w:rPr>
      </w:pPr>
      <w:r>
        <w:rPr>
          <w:rFonts w:hint="eastAsia" w:ascii="仿宋" w:hAnsi="仿宋" w:eastAsia="仿宋" w:cstheme="majorEastAsia"/>
          <w:sz w:val="32"/>
          <w:szCs w:val="32"/>
        </w:rPr>
        <w:t>会务费400元/人，食宿统一安排，费用自理。</w:t>
      </w:r>
    </w:p>
    <w:p>
      <w:pPr>
        <w:spacing w:line="560" w:lineRule="exact"/>
        <w:ind w:firstLine="320" w:firstLineChars="100"/>
        <w:rPr>
          <w:rFonts w:ascii="仿宋" w:hAnsi="仿宋" w:eastAsia="仿宋" w:cstheme="majorEastAsia"/>
          <w:sz w:val="32"/>
          <w:szCs w:val="32"/>
        </w:rPr>
      </w:pPr>
      <w:r>
        <w:rPr>
          <w:rFonts w:hint="eastAsia" w:ascii="仿宋" w:hAnsi="仿宋" w:eastAsia="仿宋" w:cstheme="majorEastAsia"/>
          <w:sz w:val="32"/>
          <w:szCs w:val="32"/>
        </w:rPr>
        <w:t>付费方式：</w:t>
      </w:r>
    </w:p>
    <w:p>
      <w:pPr>
        <w:spacing w:line="560" w:lineRule="exact"/>
        <w:ind w:firstLine="320" w:firstLineChars="100"/>
        <w:rPr>
          <w:rFonts w:ascii="仿宋" w:hAnsi="仿宋" w:eastAsia="仿宋" w:cstheme="majorEastAsia"/>
          <w:sz w:val="32"/>
          <w:szCs w:val="32"/>
        </w:rPr>
      </w:pPr>
      <w:r>
        <w:rPr>
          <w:rFonts w:hint="eastAsia" w:ascii="仿宋" w:hAnsi="仿宋" w:eastAsia="仿宋" w:cstheme="majorEastAsia"/>
          <w:sz w:val="32"/>
          <w:szCs w:val="32"/>
        </w:rPr>
        <w:t>（1）单位名称+姓名。会务组将在会议期间将发票发到参会代表手中，特殊情况将发票寄到参会代表指定地址。</w:t>
      </w:r>
    </w:p>
    <w:p>
      <w:pPr>
        <w:spacing w:line="560" w:lineRule="exact"/>
        <w:ind w:firstLine="320" w:firstLineChars="100"/>
        <w:rPr>
          <w:rFonts w:ascii="仿宋" w:hAnsi="仿宋" w:eastAsia="仿宋" w:cstheme="majorEastAsia"/>
          <w:sz w:val="32"/>
          <w:szCs w:val="32"/>
        </w:rPr>
      </w:pPr>
      <w:r>
        <w:rPr>
          <w:rFonts w:hint="eastAsia" w:ascii="仿宋" w:hAnsi="仿宋" w:eastAsia="仿宋" w:cstheme="majorEastAsia"/>
          <w:sz w:val="32"/>
          <w:szCs w:val="32"/>
        </w:rPr>
        <w:t>户 名：天津艾米现代网络科技有限公司</w:t>
      </w:r>
    </w:p>
    <w:p>
      <w:pPr>
        <w:spacing w:line="560" w:lineRule="exact"/>
        <w:ind w:firstLine="320" w:firstLineChars="100"/>
        <w:rPr>
          <w:rFonts w:ascii="仿宋" w:hAnsi="仿宋" w:eastAsia="仿宋" w:cstheme="majorEastAsia"/>
          <w:sz w:val="32"/>
          <w:szCs w:val="32"/>
        </w:rPr>
      </w:pPr>
      <w:r>
        <w:rPr>
          <w:rFonts w:hint="eastAsia" w:ascii="仿宋" w:hAnsi="仿宋" w:eastAsia="仿宋" w:cstheme="majorEastAsia"/>
          <w:sz w:val="32"/>
          <w:szCs w:val="32"/>
        </w:rPr>
        <w:t>帐 号：02190101040006609</w:t>
      </w:r>
    </w:p>
    <w:p>
      <w:pPr>
        <w:spacing w:line="560" w:lineRule="exact"/>
        <w:ind w:firstLine="320" w:firstLineChars="100"/>
        <w:rPr>
          <w:rFonts w:ascii="仿宋" w:hAnsi="仿宋" w:eastAsia="仿宋" w:cstheme="majorEastAsia"/>
          <w:sz w:val="32"/>
          <w:szCs w:val="32"/>
        </w:rPr>
      </w:pPr>
      <w:r>
        <w:rPr>
          <w:rFonts w:hint="eastAsia" w:ascii="仿宋" w:hAnsi="仿宋" w:eastAsia="仿宋" w:cstheme="majorEastAsia"/>
          <w:sz w:val="32"/>
          <w:szCs w:val="32"/>
        </w:rPr>
        <w:t>开户行：中国农业银行天津宾水西道支行</w:t>
      </w:r>
    </w:p>
    <w:p>
      <w:pPr>
        <w:spacing w:line="560" w:lineRule="exact"/>
        <w:ind w:firstLine="320" w:firstLineChars="100"/>
        <w:rPr>
          <w:rFonts w:ascii="仿宋" w:hAnsi="仿宋" w:eastAsia="仿宋" w:cstheme="majorEastAsia"/>
          <w:sz w:val="32"/>
          <w:szCs w:val="32"/>
        </w:rPr>
      </w:pPr>
      <w:r>
        <w:rPr>
          <w:rFonts w:hint="eastAsia" w:ascii="仿宋" w:hAnsi="仿宋" w:eastAsia="仿宋" w:cstheme="majorEastAsia"/>
          <w:sz w:val="32"/>
          <w:szCs w:val="32"/>
        </w:rPr>
        <w:t>（2）现场交费：报到现场在酒店以现金或刷卡形式缴纳会务费。</w:t>
      </w:r>
    </w:p>
    <w:p>
      <w:pPr>
        <w:tabs>
          <w:tab w:val="left" w:pos="312"/>
        </w:tabs>
        <w:spacing w:line="560" w:lineRule="exact"/>
        <w:rPr>
          <w:rFonts w:ascii="黑体" w:hAnsi="黑体" w:eastAsia="黑体" w:cstheme="minorEastAsia"/>
          <w:b/>
          <w:bCs/>
          <w:sz w:val="32"/>
          <w:szCs w:val="32"/>
        </w:rPr>
      </w:pPr>
    </w:p>
    <w:p>
      <w:pPr>
        <w:tabs>
          <w:tab w:val="left" w:pos="312"/>
        </w:tabs>
        <w:spacing w:line="560" w:lineRule="exact"/>
        <w:rPr>
          <w:rFonts w:ascii="黑体" w:hAnsi="黑体" w:eastAsia="黑体" w:cstheme="minorEastAsia"/>
          <w:b/>
          <w:bCs/>
          <w:sz w:val="32"/>
          <w:szCs w:val="32"/>
        </w:rPr>
      </w:pPr>
    </w:p>
    <w:p>
      <w:pPr>
        <w:tabs>
          <w:tab w:val="left" w:pos="312"/>
        </w:tabs>
        <w:spacing w:line="560" w:lineRule="exact"/>
        <w:rPr>
          <w:rFonts w:ascii="黑体" w:hAnsi="黑体" w:eastAsia="黑体" w:cstheme="minorEastAsia"/>
          <w:b/>
          <w:bCs/>
          <w:sz w:val="32"/>
          <w:szCs w:val="32"/>
        </w:rPr>
      </w:pPr>
      <w:r>
        <w:rPr>
          <w:rFonts w:hint="eastAsia" w:ascii="黑体" w:hAnsi="黑体" w:eastAsia="黑体" w:cstheme="minorEastAsia"/>
          <w:b/>
          <w:bCs/>
          <w:sz w:val="32"/>
          <w:szCs w:val="32"/>
        </w:rPr>
        <w:t>五、报到</w:t>
      </w:r>
    </w:p>
    <w:p>
      <w:pPr>
        <w:spacing w:line="560" w:lineRule="exact"/>
        <w:ind w:firstLine="320" w:firstLineChars="100"/>
        <w:rPr>
          <w:rFonts w:ascii="仿宋" w:hAnsi="仿宋" w:eastAsia="仿宋" w:cstheme="majorEastAsia"/>
          <w:sz w:val="32"/>
          <w:szCs w:val="32"/>
        </w:rPr>
      </w:pPr>
      <w:r>
        <w:rPr>
          <w:rFonts w:hint="eastAsia" w:ascii="仿宋" w:hAnsi="仿宋" w:eastAsia="仿宋" w:cstheme="majorEastAsia"/>
          <w:sz w:val="32"/>
          <w:szCs w:val="32"/>
        </w:rPr>
        <w:t>报到时间：2019年5月8日全天</w:t>
      </w:r>
    </w:p>
    <w:p>
      <w:pPr>
        <w:ind w:firstLine="320" w:firstLineChars="100"/>
        <w:rPr>
          <w:rFonts w:ascii="仿宋" w:hAnsi="仿宋" w:eastAsia="仿宋" w:cstheme="majorEastAsia"/>
          <w:sz w:val="32"/>
          <w:szCs w:val="32"/>
        </w:rPr>
      </w:pPr>
      <w:r>
        <w:rPr>
          <w:rFonts w:hint="eastAsia" w:ascii="仿宋" w:hAnsi="仿宋" w:eastAsia="仿宋" w:cstheme="majorEastAsia"/>
          <w:sz w:val="32"/>
          <w:szCs w:val="32"/>
        </w:rPr>
        <w:t>报到地点：天津市津南区咸水沽月坛酒店（月坛商厦13层）</w:t>
      </w:r>
    </w:p>
    <w:p>
      <w:pPr>
        <w:spacing w:line="560" w:lineRule="exact"/>
        <w:ind w:firstLine="320" w:firstLineChars="100"/>
        <w:jc w:val="left"/>
        <w:rPr>
          <w:rFonts w:ascii="仿宋" w:hAnsi="仿宋" w:eastAsia="仿宋" w:cstheme="majorEastAsia"/>
          <w:sz w:val="32"/>
          <w:szCs w:val="32"/>
        </w:rPr>
      </w:pPr>
    </w:p>
    <w:p>
      <w:pPr>
        <w:tabs>
          <w:tab w:val="left" w:pos="312"/>
        </w:tabs>
        <w:spacing w:line="560" w:lineRule="exact"/>
        <w:rPr>
          <w:rFonts w:ascii="黑体" w:hAnsi="黑体" w:eastAsia="黑体" w:cstheme="minorEastAsia"/>
          <w:b/>
          <w:bCs/>
          <w:sz w:val="32"/>
          <w:szCs w:val="32"/>
        </w:rPr>
      </w:pPr>
      <w:r>
        <w:rPr>
          <w:rFonts w:hint="eastAsia" w:ascii="黑体" w:hAnsi="黑体" w:eastAsia="黑体" w:cstheme="minorEastAsia"/>
          <w:b/>
          <w:bCs/>
          <w:sz w:val="32"/>
          <w:szCs w:val="32"/>
        </w:rPr>
        <w:t>六、会务组联系方式</w:t>
      </w:r>
    </w:p>
    <w:p>
      <w:pPr>
        <w:spacing w:line="560" w:lineRule="exact"/>
        <w:ind w:left="456" w:leftChars="228"/>
        <w:rPr>
          <w:rFonts w:eastAsia="仿宋" w:cstheme="majorEastAsia"/>
          <w:sz w:val="32"/>
          <w:szCs w:val="32"/>
        </w:rPr>
      </w:pPr>
      <w:r>
        <w:rPr>
          <w:rFonts w:hint="eastAsia" w:eastAsia="仿宋" w:cstheme="majorEastAsia"/>
          <w:sz w:val="32"/>
          <w:szCs w:val="32"/>
        </w:rPr>
        <w:t xml:space="preserve">联系地址：天津市河北区建昌道       </w:t>
      </w:r>
    </w:p>
    <w:p>
      <w:pPr>
        <w:spacing w:line="560" w:lineRule="exact"/>
        <w:ind w:left="456" w:leftChars="228"/>
        <w:rPr>
          <w:rFonts w:eastAsia="仿宋" w:cstheme="majorEastAsia"/>
          <w:sz w:val="32"/>
          <w:szCs w:val="32"/>
        </w:rPr>
      </w:pPr>
      <w:r>
        <w:rPr>
          <w:rFonts w:hint="eastAsia" w:eastAsia="仿宋" w:cstheme="majorEastAsia"/>
          <w:sz w:val="32"/>
          <w:szCs w:val="32"/>
        </w:rPr>
        <w:t>邮编：300000</w:t>
      </w:r>
    </w:p>
    <w:p>
      <w:pPr>
        <w:spacing w:line="560" w:lineRule="exact"/>
        <w:ind w:left="456" w:leftChars="228"/>
        <w:rPr>
          <w:rFonts w:eastAsia="仿宋" w:cstheme="majorEastAsia"/>
          <w:sz w:val="32"/>
          <w:szCs w:val="32"/>
        </w:rPr>
      </w:pPr>
      <w:r>
        <w:rPr>
          <w:rFonts w:hint="eastAsia" w:eastAsia="仿宋" w:cstheme="majorEastAsia"/>
          <w:sz w:val="32"/>
          <w:szCs w:val="32"/>
        </w:rPr>
        <w:t>联系人及电话：</w:t>
      </w:r>
      <w:r>
        <w:rPr>
          <w:rFonts w:hint="eastAsia" w:eastAsia="仿宋" w:cstheme="majorEastAsia"/>
          <w:sz w:val="32"/>
          <w:szCs w:val="32"/>
          <w:lang w:eastAsia="zh-CN"/>
        </w:rPr>
        <w:t>王</w:t>
      </w:r>
      <w:r>
        <w:rPr>
          <w:rFonts w:hint="eastAsia" w:eastAsia="仿宋" w:cstheme="majorEastAsia"/>
          <w:sz w:val="32"/>
          <w:szCs w:val="32"/>
        </w:rPr>
        <w:t>老师  18618173128</w:t>
      </w:r>
    </w:p>
    <w:p>
      <w:pPr>
        <w:spacing w:line="560" w:lineRule="exact"/>
        <w:ind w:left="456" w:leftChars="228" w:firstLine="2240" w:firstLineChars="700"/>
        <w:rPr>
          <w:rFonts w:eastAsia="仿宋" w:cstheme="majorEastAsia"/>
          <w:sz w:val="32"/>
          <w:szCs w:val="32"/>
        </w:rPr>
      </w:pPr>
      <w:r>
        <w:rPr>
          <w:rFonts w:hint="eastAsia" w:eastAsia="仿宋" w:cstheme="majorEastAsia"/>
          <w:sz w:val="32"/>
          <w:szCs w:val="32"/>
          <w:lang w:eastAsia="zh-CN"/>
        </w:rPr>
        <w:t>刘</w:t>
      </w:r>
      <w:r>
        <w:rPr>
          <w:rFonts w:hint="eastAsia" w:eastAsia="仿宋" w:cstheme="majorEastAsia"/>
          <w:sz w:val="32"/>
          <w:szCs w:val="32"/>
        </w:rPr>
        <w:t>老师  13110083805</w:t>
      </w:r>
    </w:p>
    <w:p>
      <w:pPr>
        <w:spacing w:line="560" w:lineRule="exact"/>
        <w:ind w:left="456" w:leftChars="228"/>
        <w:rPr>
          <w:rFonts w:eastAsia="仿宋" w:cstheme="majorEastAsia"/>
          <w:sz w:val="32"/>
          <w:szCs w:val="32"/>
        </w:rPr>
      </w:pPr>
      <w:r>
        <w:rPr>
          <w:rFonts w:hint="eastAsia" w:eastAsia="仿宋" w:cstheme="majorEastAsia"/>
          <w:sz w:val="32"/>
          <w:szCs w:val="32"/>
        </w:rPr>
        <w:t>邮箱：</w:t>
      </w:r>
      <w:r>
        <w:rPr>
          <w:rFonts w:hint="eastAsia" w:eastAsia="仿宋"/>
          <w:sz w:val="32"/>
          <w:szCs w:val="32"/>
        </w:rPr>
        <w:fldChar w:fldCharType="begin"/>
      </w:r>
      <w:r>
        <w:rPr>
          <w:rFonts w:eastAsia="仿宋"/>
          <w:sz w:val="32"/>
          <w:szCs w:val="32"/>
        </w:rPr>
        <w:instrText xml:space="preserve"> HYPERLINK "mailto:xiandaizhijiao@126.com" </w:instrText>
      </w:r>
      <w:r>
        <w:rPr>
          <w:rFonts w:hint="eastAsia" w:eastAsia="仿宋"/>
          <w:sz w:val="32"/>
          <w:szCs w:val="32"/>
        </w:rPr>
        <w:fldChar w:fldCharType="separate"/>
      </w:r>
      <w:r>
        <w:rPr>
          <w:rFonts w:hint="eastAsia" w:eastAsia="仿宋" w:cstheme="majorEastAsia"/>
          <w:sz w:val="32"/>
          <w:szCs w:val="32"/>
        </w:rPr>
        <w:t>nvscnews@163.com</w:t>
      </w:r>
      <w:r>
        <w:rPr>
          <w:rFonts w:hint="eastAsia" w:eastAsia="仿宋" w:cstheme="majorEastAsia"/>
          <w:sz w:val="32"/>
          <w:szCs w:val="32"/>
        </w:rPr>
        <w:fldChar w:fldCharType="end"/>
      </w:r>
      <w:r>
        <w:rPr>
          <w:rFonts w:hint="eastAsia" w:eastAsia="仿宋" w:cstheme="majorEastAsia"/>
          <w:sz w:val="32"/>
          <w:szCs w:val="32"/>
        </w:rPr>
        <w:t xml:space="preserve">  </w:t>
      </w:r>
    </w:p>
    <w:p>
      <w:pPr>
        <w:spacing w:line="560" w:lineRule="exact"/>
        <w:ind w:left="456" w:leftChars="228" w:firstLine="960" w:firstLineChars="300"/>
        <w:rPr>
          <w:rFonts w:eastAsia="仿宋" w:cstheme="majorEastAsia"/>
          <w:sz w:val="32"/>
          <w:szCs w:val="32"/>
        </w:rPr>
      </w:pPr>
      <w:r>
        <w:rPr>
          <w:rFonts w:hint="eastAsia" w:eastAsia="仿宋" w:cstheme="majorEastAsia"/>
          <w:sz w:val="32"/>
          <w:szCs w:val="32"/>
        </w:rPr>
        <w:t xml:space="preserve">mvenews@163.com           </w:t>
      </w:r>
    </w:p>
    <w:p>
      <w:pPr>
        <w:spacing w:line="560" w:lineRule="exact"/>
        <w:ind w:firstLine="640" w:firstLineChars="200"/>
        <w:rPr>
          <w:rFonts w:eastAsia="仿宋" w:cstheme="majorEastAsia"/>
          <w:sz w:val="32"/>
          <w:szCs w:val="32"/>
        </w:rPr>
      </w:pPr>
    </w:p>
    <w:p>
      <w:pPr>
        <w:spacing w:line="560" w:lineRule="exact"/>
        <w:ind w:firstLine="640" w:firstLineChars="200"/>
        <w:rPr>
          <w:rFonts w:eastAsia="仿宋" w:cstheme="majorEastAsia"/>
          <w:sz w:val="32"/>
          <w:szCs w:val="32"/>
        </w:rPr>
      </w:pPr>
      <w:r>
        <w:rPr>
          <w:rFonts w:hint="eastAsia" w:eastAsia="仿宋" w:cstheme="majorEastAsia"/>
          <w:sz w:val="32"/>
          <w:szCs w:val="32"/>
        </w:rPr>
        <w:t>扫码并关注信息平台持续关注相关信息：网站（www.mve.cn）及公众微信号（mvenews）</w:t>
      </w:r>
    </w:p>
    <w:p>
      <w:pPr>
        <w:spacing w:line="560" w:lineRule="exact"/>
        <w:rPr>
          <w:rFonts w:ascii="仿宋" w:hAnsi="仿宋" w:eastAsia="仿宋" w:cstheme="minorEastAsia"/>
          <w:b/>
          <w:bCs/>
          <w:sz w:val="32"/>
          <w:szCs w:val="32"/>
        </w:rPr>
      </w:pPr>
      <w:r>
        <w:rPr>
          <w:rFonts w:ascii="仿宋" w:hAnsi="仿宋" w:eastAsia="仿宋" w:cstheme="minorEastAsia"/>
          <w:b/>
          <w:bCs/>
          <w:sz w:val="32"/>
          <w:szCs w:val="32"/>
        </w:rPr>
        <w:drawing>
          <wp:anchor distT="0" distB="0" distL="114300" distR="114300" simplePos="0" relativeHeight="251660288" behindDoc="1" locked="0" layoutInCell="1" allowOverlap="1">
            <wp:simplePos x="0" y="0"/>
            <wp:positionH relativeFrom="column">
              <wp:posOffset>1494155</wp:posOffset>
            </wp:positionH>
            <wp:positionV relativeFrom="paragraph">
              <wp:posOffset>584200</wp:posOffset>
            </wp:positionV>
            <wp:extent cx="1800225" cy="1800225"/>
            <wp:effectExtent l="0" t="0" r="0" b="0"/>
            <wp:wrapNone/>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5">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anchor>
        </w:drawing>
      </w:r>
      <w:r>
        <w:rPr>
          <w:rFonts w:hint="eastAsia" w:ascii="仿宋" w:hAnsi="仿宋" w:eastAsia="仿宋" w:cstheme="majorEastAsia"/>
          <w:sz w:val="32"/>
          <w:szCs w:val="32"/>
        </w:rPr>
        <w:br w:type="page"/>
      </w:r>
    </w:p>
    <w:p>
      <w:pPr>
        <w:spacing w:line="560" w:lineRule="exact"/>
        <w:rPr>
          <w:rFonts w:ascii="黑体" w:hAnsi="黑体" w:eastAsia="黑体" w:cstheme="minorEastAsia"/>
          <w:b/>
          <w:bCs/>
          <w:sz w:val="32"/>
          <w:szCs w:val="32"/>
        </w:rPr>
      </w:pPr>
      <w:r>
        <w:rPr>
          <w:rFonts w:hint="eastAsia" w:ascii="黑体" w:hAnsi="黑体" w:eastAsia="黑体" w:cstheme="minorEastAsia"/>
          <w:b/>
          <w:bCs/>
          <w:sz w:val="32"/>
          <w:szCs w:val="32"/>
        </w:rPr>
        <w:t>附件二：嘉宾介绍</w:t>
      </w:r>
    </w:p>
    <w:tbl>
      <w:tblPr>
        <w:tblStyle w:val="6"/>
        <w:tblpPr w:leftFromText="180" w:rightFromText="180" w:vertAnchor="text" w:horzAnchor="margin" w:tblpX="-601" w:tblpY="14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9606" w:type="dxa"/>
            <w:gridSpan w:val="2"/>
            <w:tcBorders>
              <w:top w:val="single" w:color="auto" w:sz="4" w:space="0"/>
              <w:left w:val="single" w:color="auto" w:sz="4" w:space="0"/>
              <w:bottom w:val="single" w:color="auto" w:sz="4" w:space="0"/>
              <w:right w:val="single" w:color="auto" w:sz="4" w:space="0"/>
            </w:tcBorders>
            <w:shd w:val="clear" w:color="auto" w:fill="9CC2E5" w:themeFill="accent1" w:themeFillTint="99"/>
            <w:vAlign w:val="center"/>
          </w:tcPr>
          <w:p>
            <w:pPr>
              <w:spacing w:line="560" w:lineRule="exact"/>
              <w:jc w:val="left"/>
              <w:rPr>
                <w:rFonts w:ascii="仿宋" w:hAnsi="仿宋" w:eastAsia="仿宋" w:cstheme="minorEastAsia"/>
                <w:b/>
                <w:sz w:val="32"/>
                <w:szCs w:val="32"/>
              </w:rPr>
            </w:pPr>
            <w:r>
              <w:rPr>
                <w:rFonts w:hint="eastAsia" w:ascii="仿宋" w:hAnsi="仿宋" w:eastAsia="仿宋" w:cstheme="minorEastAsia"/>
                <w:b/>
                <w:sz w:val="32"/>
                <w:szCs w:val="32"/>
              </w:rPr>
              <w:t>嘉宾介绍（按嘉宾姓名首字母排序）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6"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cstheme="minorEastAsia"/>
                <w:sz w:val="32"/>
                <w:szCs w:val="32"/>
              </w:rPr>
            </w:pPr>
            <w:r>
              <w:rPr>
                <w:rFonts w:hint="eastAsia" w:eastAsia="仿宋" w:cstheme="minorEastAsia"/>
                <w:sz w:val="32"/>
                <w:szCs w:val="32"/>
              </w:rPr>
              <w:t>陈尚武</w:t>
            </w:r>
          </w:p>
        </w:tc>
        <w:tc>
          <w:tcPr>
            <w:tcW w:w="836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jc w:val="left"/>
              <w:rPr>
                <w:rFonts w:eastAsia="仿宋" w:cstheme="minorEastAsia"/>
                <w:sz w:val="32"/>
                <w:szCs w:val="32"/>
              </w:rPr>
            </w:pPr>
            <w:r>
              <w:rPr>
                <w:rFonts w:hint="eastAsia" w:eastAsia="仿宋" w:cstheme="minorEastAsia"/>
                <w:sz w:val="32"/>
                <w:szCs w:val="32"/>
              </w:rPr>
              <w:t>奥美地亚121融媒体CEO。深耕中国县域市场20年，合作2000多家县市广播电视台，2017年以来与腾讯企鹅号、百度百家、阿里大鱼、今日头条等14家一线互联网企业合作，建立最大的互联网媒号矩阵，管理10000多媒体号，与中国传媒大学广告学院共建融媒体研究院，帮助县级媒体做融媒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cstheme="minorEastAsia"/>
                <w:sz w:val="32"/>
                <w:szCs w:val="32"/>
              </w:rPr>
            </w:pPr>
            <w:r>
              <w:rPr>
                <w:rFonts w:hint="eastAsia" w:eastAsia="仿宋" w:cstheme="minorEastAsia"/>
                <w:sz w:val="32"/>
                <w:szCs w:val="32"/>
              </w:rPr>
              <w:t>戴裕崴</w:t>
            </w:r>
          </w:p>
        </w:tc>
        <w:tc>
          <w:tcPr>
            <w:tcW w:w="836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jc w:val="left"/>
              <w:rPr>
                <w:rFonts w:eastAsia="仿宋" w:cstheme="minorEastAsia"/>
                <w:sz w:val="32"/>
                <w:szCs w:val="32"/>
              </w:rPr>
            </w:pPr>
            <w:r>
              <w:rPr>
                <w:rFonts w:hint="eastAsia" w:eastAsia="仿宋" w:cstheme="minorEastAsia"/>
                <w:sz w:val="32"/>
                <w:szCs w:val="32"/>
              </w:rPr>
              <w:t>研究员，现任天津轻工职业技术学院党委书记，兼任中国模具工业协会职教专委会主任委员，全国轻工行业教学指导委员会副主任委员、天津高等职业技术教育研究会副会长。2015年被天津市人民政府教育督导委员会聘为天津市兼职督学、2014年获得教育部等六部委联合颁发的全国职业教育先进个人。近年来发表重要论著6篇，参与主持项目及课题8项，曾获国家级教学成果一等奖2项、二等奖3项，市级教学成果特等奖1项、一等奖2项。主持完成国家百所示范性骨干高职院校项建设项目，并以优秀成绩通过验收。主持完成印度鲁班工坊建设项目并牵头筹建埃及鲁班工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cstheme="minorEastAsia"/>
                <w:sz w:val="32"/>
                <w:szCs w:val="32"/>
              </w:rPr>
            </w:pPr>
            <w:r>
              <w:rPr>
                <w:rFonts w:hint="eastAsia" w:eastAsia="仿宋" w:cstheme="minorEastAsia"/>
                <w:sz w:val="32"/>
                <w:szCs w:val="32"/>
              </w:rPr>
              <w:t>刘桂玉</w:t>
            </w:r>
          </w:p>
        </w:tc>
        <w:tc>
          <w:tcPr>
            <w:tcW w:w="836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jc w:val="left"/>
              <w:rPr>
                <w:rFonts w:eastAsia="仿宋" w:cstheme="minorEastAsia"/>
                <w:sz w:val="32"/>
                <w:szCs w:val="32"/>
              </w:rPr>
            </w:pPr>
            <w:r>
              <w:rPr>
                <w:rFonts w:hint="eastAsia" w:eastAsia="仿宋" w:cstheme="minorEastAsia"/>
                <w:sz w:val="32"/>
                <w:szCs w:val="32"/>
              </w:rPr>
              <w:t>山东科技职业学院院长，教授。国家纺织服装资源库主要负责人，山东职教学会信息化委员会主任。带领学院获教育部教学管理、学生管理双五十强和山东省优质高职院校，曾被共青团山东省委表彰为山东省优秀青年工作者，被山东省人事厅、山东省信息产业厅记二等功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4"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cstheme="minorEastAsia"/>
                <w:sz w:val="32"/>
                <w:szCs w:val="32"/>
              </w:rPr>
            </w:pPr>
            <w:r>
              <w:rPr>
                <w:rFonts w:hint="eastAsia" w:eastAsia="仿宋" w:cstheme="minorEastAsia"/>
                <w:sz w:val="32"/>
                <w:szCs w:val="32"/>
              </w:rPr>
              <w:t>吴树罡</w:t>
            </w:r>
          </w:p>
        </w:tc>
        <w:tc>
          <w:tcPr>
            <w:tcW w:w="836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jc w:val="left"/>
              <w:rPr>
                <w:rFonts w:eastAsia="仿宋" w:cstheme="minorEastAsia"/>
                <w:sz w:val="32"/>
                <w:szCs w:val="32"/>
              </w:rPr>
            </w:pPr>
            <w:r>
              <w:rPr>
                <w:rFonts w:hint="eastAsia" w:eastAsia="仿宋" w:cstheme="minorEastAsia"/>
                <w:sz w:val="32"/>
                <w:szCs w:val="32"/>
              </w:rPr>
              <w:t>中国职业技术教育学会院校培训工作委员会秘书长，“鲁彬之”创始人和首席专家，《中国教育报》“之言职语”专栏首席专家，组织解读了《国务院关于加快发展现代职业教育的决定》《国家职业教育改革实施方案》等20多个职教文件，组织撰写了职业教育相关主题有前瞻性、实际应用性的文章50余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cstheme="minorEastAsia"/>
                <w:sz w:val="32"/>
                <w:szCs w:val="32"/>
              </w:rPr>
            </w:pPr>
            <w:r>
              <w:rPr>
                <w:rFonts w:hint="eastAsia" w:eastAsia="仿宋" w:cstheme="minorEastAsia"/>
                <w:sz w:val="32"/>
                <w:szCs w:val="32"/>
              </w:rPr>
              <w:t>汪忠明</w:t>
            </w:r>
          </w:p>
        </w:tc>
        <w:tc>
          <w:tcPr>
            <w:tcW w:w="836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jc w:val="left"/>
              <w:rPr>
                <w:rFonts w:eastAsia="仿宋" w:cstheme="minorEastAsia"/>
                <w:sz w:val="32"/>
                <w:szCs w:val="32"/>
              </w:rPr>
            </w:pPr>
          </w:p>
          <w:p>
            <w:pPr>
              <w:spacing w:line="560" w:lineRule="exact"/>
              <w:ind w:firstLine="640" w:firstLineChars="200"/>
              <w:jc w:val="left"/>
              <w:rPr>
                <w:rFonts w:eastAsia="仿宋" w:cstheme="minorEastAsia"/>
                <w:sz w:val="32"/>
                <w:szCs w:val="32"/>
              </w:rPr>
            </w:pPr>
            <w:r>
              <w:rPr>
                <w:rFonts w:hint="eastAsia" w:eastAsia="仿宋" w:cstheme="minorEastAsia"/>
                <w:sz w:val="32"/>
                <w:szCs w:val="32"/>
              </w:rPr>
              <w:t>湖南省教育厅职业教育与成人教育处副调研员，全国职业教育和终身教育政策专家。参与了湖南职业教育宣传活动周、学生专业技能抽查、教师轮训、产教融合、校企合作、督导评估等一系列制度创新实施，多次受邀参与起草国家部委职业教育和终身教育有关政策文件，参与近几年国家职业教育活动周策划与长效制度设计。</w:t>
            </w:r>
          </w:p>
          <w:p>
            <w:pPr>
              <w:spacing w:line="560" w:lineRule="exact"/>
              <w:ind w:firstLine="640" w:firstLineChars="200"/>
              <w:jc w:val="left"/>
              <w:rPr>
                <w:rFonts w:eastAsia="仿宋"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5"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cstheme="minorEastAsia"/>
                <w:sz w:val="32"/>
                <w:szCs w:val="32"/>
              </w:rPr>
            </w:pPr>
            <w:r>
              <w:rPr>
                <w:rFonts w:eastAsia="仿宋" w:cs="仿宋"/>
                <w:sz w:val="32"/>
                <w:szCs w:val="32"/>
              </w:rPr>
              <w:t>颜金花</w:t>
            </w:r>
          </w:p>
        </w:tc>
        <w:tc>
          <w:tcPr>
            <w:tcW w:w="836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jc w:val="left"/>
              <w:rPr>
                <w:rFonts w:eastAsia="仿宋" w:cstheme="minorEastAsia"/>
                <w:sz w:val="32"/>
                <w:szCs w:val="32"/>
              </w:rPr>
            </w:pPr>
            <w:r>
              <w:rPr>
                <w:rFonts w:hint="eastAsia" w:eastAsia="仿宋" w:cstheme="minorEastAsia"/>
                <w:sz w:val="32"/>
                <w:szCs w:val="32"/>
              </w:rPr>
              <w:t>现任中国教育报刊社全媒体中心项目发展部总监、中教传媒智库运营负责人，全程参与中国教育报刊社智融媒平台建设，并重点负责融媒体传播业务的探索与创新，牵头制定了“三全+三重”的传播策略，实现了重要宣传报道全媒体传播效果的新突破。多次负责全国教育改革创新奖、全国职业院校技能大赛等重要活动的宣传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 w:cstheme="minorEastAsia"/>
                <w:sz w:val="32"/>
                <w:szCs w:val="32"/>
              </w:rPr>
            </w:pPr>
            <w:r>
              <w:rPr>
                <w:rFonts w:hint="eastAsia" w:eastAsia="仿宋" w:cstheme="minorEastAsia"/>
                <w:sz w:val="32"/>
                <w:szCs w:val="32"/>
              </w:rPr>
              <w:t>赵居礼</w:t>
            </w:r>
          </w:p>
        </w:tc>
        <w:tc>
          <w:tcPr>
            <w:tcW w:w="836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jc w:val="left"/>
              <w:rPr>
                <w:rFonts w:hint="eastAsia" w:eastAsia="仿宋" w:cstheme="minorEastAsia"/>
                <w:sz w:val="32"/>
                <w:szCs w:val="32"/>
              </w:rPr>
            </w:pPr>
            <w:r>
              <w:rPr>
                <w:rFonts w:hint="eastAsia" w:eastAsia="仿宋" w:cstheme="minorEastAsia"/>
                <w:sz w:val="32"/>
                <w:szCs w:val="32"/>
              </w:rPr>
              <w:t>西安航空职业技术学院院长，二级教授。中国航空学会理事、中国职业技术教育学会理事、教育部航空行业职业教育教学指导委员会副主任委员、教育部现代学徒制工作专家指导委员会委员。先后在40余种报刊发表论文140余篇。主持的项目获得国家级教学成果二等奖1项、陕西省教学成果一等奖3项。主编、主审的教材被评为“普通高等教育国家十一五规划教材”。先后被评为陕西省优秀回国留学人员、全国机械职业教育先进工作者、陕西省教学名师、全国黄炎培职业教育杰出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cstheme="minorEastAsia"/>
                <w:sz w:val="32"/>
                <w:szCs w:val="32"/>
              </w:rPr>
            </w:pPr>
            <w:r>
              <w:rPr>
                <w:rFonts w:hint="eastAsia" w:eastAsia="仿宋" w:cstheme="minorEastAsia"/>
                <w:sz w:val="32"/>
                <w:szCs w:val="32"/>
              </w:rPr>
              <w:t>张雪魁</w:t>
            </w:r>
          </w:p>
        </w:tc>
        <w:tc>
          <w:tcPr>
            <w:tcW w:w="836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jc w:val="left"/>
              <w:rPr>
                <w:rFonts w:eastAsia="仿宋" w:cstheme="minorEastAsia"/>
                <w:sz w:val="32"/>
                <w:szCs w:val="32"/>
              </w:rPr>
            </w:pPr>
            <w:r>
              <w:rPr>
                <w:rFonts w:hint="eastAsia" w:eastAsia="仿宋" w:cstheme="minorEastAsia"/>
                <w:sz w:val="32"/>
                <w:szCs w:val="32"/>
              </w:rPr>
              <w:t>现任上海社会科学院（国家高端智库）社会科学大数据实验室主任、舆情信息研究中心主任、国家高端智库舆情创新工程团队首席专家、新闻研究所副所长。复旦大学哲学博士后，教授，受上级委托开展“网络舆情大数据案例库建设与推演”“中国网民基因图谱与网民画像”“四全媒体融合机制”“全球网络空间舆论开放博弈策略”等重大课题研究，受邀参与宣传系统大数据应用、融媒体数据中台建设等重大工程论证和方案起草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cstheme="minorEastAsia"/>
                <w:sz w:val="32"/>
                <w:szCs w:val="32"/>
              </w:rPr>
            </w:pPr>
            <w:r>
              <w:rPr>
                <w:rFonts w:hint="eastAsia" w:eastAsia="仿宋" w:cstheme="minorEastAsia"/>
                <w:sz w:val="32"/>
                <w:szCs w:val="32"/>
              </w:rPr>
              <w:t>朱晓明</w:t>
            </w:r>
          </w:p>
        </w:tc>
        <w:tc>
          <w:tcPr>
            <w:tcW w:w="836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jc w:val="left"/>
              <w:rPr>
                <w:rFonts w:eastAsia="仿宋" w:cstheme="minorEastAsia"/>
                <w:sz w:val="32"/>
                <w:szCs w:val="32"/>
              </w:rPr>
            </w:pPr>
            <w:r>
              <w:rPr>
                <w:rFonts w:hint="eastAsia" w:eastAsia="仿宋" w:cstheme="minorEastAsia"/>
                <w:sz w:val="32"/>
                <w:szCs w:val="32"/>
              </w:rPr>
              <w:t>新浪微热点融媒专家、微博校园市场联盟负责人，历任新浪微博全国校园渠道总监，微博健康医疗频道商务总监，微博与教育部、团中央战略合作负责人，微博全国1500所高校渠道建设与运营管理。</w:t>
            </w:r>
          </w:p>
        </w:tc>
      </w:tr>
    </w:tbl>
    <w:p/>
    <w:p>
      <w:pPr>
        <w:spacing w:line="560" w:lineRule="exact"/>
        <w:rPr>
          <w:rFonts w:ascii="仿宋" w:hAnsi="仿宋" w:eastAsia="仿宋" w:cstheme="majorEastAsia"/>
          <w:sz w:val="32"/>
          <w:szCs w:val="32"/>
        </w:rPr>
      </w:pPr>
    </w:p>
    <w:p>
      <w:pPr>
        <w:widowControl/>
        <w:jc w:val="left"/>
        <w:rPr>
          <w:rFonts w:ascii="仿宋" w:hAnsi="仿宋" w:eastAsia="仿宋" w:cstheme="majorEastAsia"/>
          <w:b/>
          <w:bCs/>
          <w:sz w:val="32"/>
          <w:szCs w:val="32"/>
        </w:rPr>
      </w:pPr>
      <w:r>
        <w:rPr>
          <w:rFonts w:ascii="仿宋" w:hAnsi="仿宋" w:eastAsia="仿宋" w:cstheme="majorEastAsia"/>
          <w:b/>
          <w:bCs/>
          <w:sz w:val="32"/>
          <w:szCs w:val="32"/>
        </w:rPr>
        <w:br w:type="page"/>
      </w:r>
    </w:p>
    <w:p>
      <w:pPr>
        <w:spacing w:line="560" w:lineRule="exact"/>
        <w:rPr>
          <w:rFonts w:ascii="黑体" w:hAnsi="黑体" w:eastAsia="黑体" w:cstheme="minorEastAsia"/>
          <w:b/>
          <w:bCs/>
          <w:sz w:val="32"/>
          <w:szCs w:val="32"/>
        </w:rPr>
      </w:pPr>
      <w:r>
        <w:rPr>
          <w:rFonts w:hint="eastAsia" w:ascii="黑体" w:hAnsi="黑体" w:eastAsia="黑体" w:cstheme="minorEastAsia"/>
          <w:b/>
          <w:bCs/>
          <w:sz w:val="32"/>
          <w:szCs w:val="32"/>
        </w:rPr>
        <w:t>附件三：</w:t>
      </w:r>
    </w:p>
    <w:p>
      <w:pPr>
        <w:pStyle w:val="2"/>
        <w:spacing w:line="560" w:lineRule="exact"/>
        <w:jc w:val="center"/>
        <w:rPr>
          <w:rFonts w:ascii="黑体" w:hAnsi="黑体" w:eastAsia="黑体" w:cs="黑体"/>
          <w:color w:val="000000" w:themeColor="text1"/>
          <w:kern w:val="2"/>
          <w:sz w:val="32"/>
          <w:szCs w:val="32"/>
        </w:rPr>
      </w:pPr>
      <w:r>
        <w:rPr>
          <w:rFonts w:hint="eastAsia" w:ascii="黑体" w:hAnsi="黑体" w:eastAsia="黑体" w:cs="黑体"/>
          <w:color w:val="000000" w:themeColor="text1"/>
          <w:kern w:val="2"/>
          <w:sz w:val="32"/>
          <w:szCs w:val="32"/>
        </w:rPr>
        <w:t>全国职业院校融媒体联盟成立大会</w:t>
      </w:r>
    </w:p>
    <w:p>
      <w:pPr>
        <w:pStyle w:val="2"/>
        <w:spacing w:line="560" w:lineRule="exact"/>
        <w:jc w:val="center"/>
        <w:rPr>
          <w:rFonts w:ascii="黑体" w:hAnsi="黑体" w:eastAsia="黑体" w:cs="黑体"/>
          <w:color w:val="000000" w:themeColor="text1"/>
          <w:kern w:val="2"/>
          <w:sz w:val="32"/>
          <w:szCs w:val="32"/>
        </w:rPr>
      </w:pPr>
      <w:r>
        <w:rPr>
          <w:rFonts w:hint="eastAsia" w:ascii="黑体" w:hAnsi="黑体" w:eastAsia="黑体" w:cs="黑体"/>
          <w:color w:val="000000" w:themeColor="text1"/>
          <w:kern w:val="2"/>
          <w:sz w:val="32"/>
          <w:szCs w:val="32"/>
        </w:rPr>
        <w:t>暨首届全国职业院校媒体融合与发展论坛</w:t>
      </w:r>
    </w:p>
    <w:p>
      <w:pPr>
        <w:ind w:right="-488" w:rightChars="-244"/>
        <w:jc w:val="center"/>
        <w:rPr>
          <w:rFonts w:ascii="黑体" w:hAnsi="黑体" w:eastAsia="黑体" w:cstheme="minorEastAsia"/>
          <w:b/>
          <w:bCs/>
          <w:sz w:val="32"/>
          <w:szCs w:val="32"/>
        </w:rPr>
      </w:pPr>
      <w:r>
        <w:rPr>
          <w:rFonts w:hint="eastAsia" w:ascii="黑体" w:hAnsi="黑体" w:eastAsia="黑体" w:cstheme="minorEastAsia"/>
          <w:b/>
          <w:bCs/>
          <w:sz w:val="32"/>
          <w:szCs w:val="32"/>
        </w:rPr>
        <w:t>报名回执表</w:t>
      </w:r>
    </w:p>
    <w:tbl>
      <w:tblPr>
        <w:tblStyle w:val="5"/>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938"/>
        <w:gridCol w:w="905"/>
        <w:gridCol w:w="992"/>
        <w:gridCol w:w="992"/>
        <w:gridCol w:w="1276"/>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8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cs="仿宋"/>
                <w:sz w:val="32"/>
                <w:szCs w:val="32"/>
              </w:rPr>
            </w:pPr>
            <w:r>
              <w:rPr>
                <w:rFonts w:hint="eastAsia" w:eastAsia="仿宋" w:cs="仿宋"/>
                <w:sz w:val="32"/>
                <w:szCs w:val="32"/>
              </w:rPr>
              <w:t>单位名称</w:t>
            </w:r>
          </w:p>
        </w:tc>
        <w:tc>
          <w:tcPr>
            <w:tcW w:w="6597" w:type="dxa"/>
            <w:gridSpan w:val="5"/>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r>
              <w:rPr>
                <w:rFonts w:hint="eastAsia" w:eastAsia="仿宋" w:cs="仿宋"/>
                <w:sz w:val="32"/>
                <w:szCs w:val="32"/>
              </w:rPr>
              <w:t xml:space="preserve"> </w:t>
            </w:r>
            <w:r>
              <w:rPr>
                <w:rFonts w:eastAsia="仿宋" w:cs="仿宋"/>
                <w:sz w:val="32"/>
                <w:szCs w:val="32"/>
              </w:rPr>
              <w:t xml:space="preserve">                       </w:t>
            </w:r>
            <w:r>
              <w:rPr>
                <w:rFonts w:hint="eastAsia" w:eastAsia="仿宋" w:cs="仿宋"/>
                <w:sz w:val="32"/>
                <w:szCs w:val="32"/>
              </w:rPr>
              <w:t>（发票抬头单位）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8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cs="仿宋"/>
                <w:sz w:val="32"/>
                <w:szCs w:val="32"/>
              </w:rPr>
            </w:pPr>
            <w:r>
              <w:rPr>
                <w:rFonts w:hint="eastAsia" w:eastAsia="仿宋" w:cs="仿宋"/>
                <w:sz w:val="32"/>
                <w:szCs w:val="32"/>
              </w:rPr>
              <w:t>纳税识别号</w:t>
            </w:r>
          </w:p>
        </w:tc>
        <w:tc>
          <w:tcPr>
            <w:tcW w:w="6597" w:type="dxa"/>
            <w:gridSpan w:val="5"/>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8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cs="仿宋"/>
                <w:sz w:val="32"/>
                <w:szCs w:val="32"/>
              </w:rPr>
            </w:pPr>
            <w:r>
              <w:rPr>
                <w:rFonts w:hint="eastAsia" w:eastAsia="仿宋" w:cs="仿宋"/>
                <w:sz w:val="32"/>
                <w:szCs w:val="32"/>
              </w:rPr>
              <w:t>单位地址</w:t>
            </w:r>
          </w:p>
        </w:tc>
        <w:tc>
          <w:tcPr>
            <w:tcW w:w="2889" w:type="dxa"/>
            <w:gridSpan w:val="3"/>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1276"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r>
              <w:rPr>
                <w:rFonts w:hint="eastAsia" w:eastAsia="仿宋" w:cs="仿宋"/>
                <w:sz w:val="32"/>
                <w:szCs w:val="32"/>
              </w:rPr>
              <w:t>邮编</w:t>
            </w:r>
          </w:p>
        </w:tc>
        <w:tc>
          <w:tcPr>
            <w:tcW w:w="2432"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8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cs="仿宋"/>
                <w:sz w:val="32"/>
                <w:szCs w:val="32"/>
              </w:rPr>
            </w:pPr>
            <w:r>
              <w:rPr>
                <w:rFonts w:hint="eastAsia" w:eastAsia="仿宋" w:cs="仿宋"/>
                <w:sz w:val="32"/>
                <w:szCs w:val="32"/>
              </w:rPr>
              <w:t>抵津车</w:t>
            </w:r>
          </w:p>
          <w:p>
            <w:pPr>
              <w:spacing w:line="560" w:lineRule="exact"/>
              <w:jc w:val="center"/>
              <w:rPr>
                <w:rFonts w:eastAsia="仿宋" w:cs="仿宋"/>
                <w:sz w:val="32"/>
                <w:szCs w:val="32"/>
              </w:rPr>
            </w:pPr>
            <w:r>
              <w:rPr>
                <w:rFonts w:hint="eastAsia" w:eastAsia="仿宋" w:cs="仿宋"/>
                <w:sz w:val="32"/>
                <w:szCs w:val="32"/>
              </w:rPr>
              <w:t>次时间</w:t>
            </w:r>
          </w:p>
        </w:tc>
        <w:tc>
          <w:tcPr>
            <w:tcW w:w="2889" w:type="dxa"/>
            <w:gridSpan w:val="3"/>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1276"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r>
              <w:rPr>
                <w:rFonts w:hint="eastAsia" w:eastAsia="仿宋" w:cs="仿宋"/>
                <w:sz w:val="32"/>
                <w:szCs w:val="32"/>
              </w:rPr>
              <w:t>返程车次时间</w:t>
            </w:r>
          </w:p>
        </w:tc>
        <w:tc>
          <w:tcPr>
            <w:tcW w:w="2432"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cs="仿宋"/>
                <w:sz w:val="32"/>
                <w:szCs w:val="32"/>
              </w:rPr>
            </w:pPr>
            <w:r>
              <w:rPr>
                <w:rFonts w:hint="eastAsia" w:eastAsia="仿宋" w:cs="仿宋"/>
                <w:sz w:val="32"/>
                <w:szCs w:val="32"/>
              </w:rPr>
              <w:t>姓名</w:t>
            </w:r>
          </w:p>
        </w:tc>
        <w:tc>
          <w:tcPr>
            <w:tcW w:w="938"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r>
              <w:rPr>
                <w:rFonts w:hint="eastAsia" w:eastAsia="仿宋" w:cs="仿宋"/>
                <w:sz w:val="32"/>
                <w:szCs w:val="32"/>
              </w:rPr>
              <w:t>性别</w:t>
            </w:r>
          </w:p>
        </w:tc>
        <w:tc>
          <w:tcPr>
            <w:tcW w:w="905"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r>
              <w:rPr>
                <w:rFonts w:hint="eastAsia" w:eastAsia="仿宋" w:cs="仿宋"/>
                <w:sz w:val="32"/>
                <w:szCs w:val="32"/>
              </w:rPr>
              <w:t>民族</w:t>
            </w:r>
          </w:p>
        </w:tc>
        <w:tc>
          <w:tcPr>
            <w:tcW w:w="992"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r>
              <w:rPr>
                <w:rFonts w:hint="eastAsia" w:eastAsia="仿宋" w:cs="仿宋"/>
                <w:sz w:val="32"/>
                <w:szCs w:val="32"/>
              </w:rPr>
              <w:t>部门</w:t>
            </w:r>
          </w:p>
        </w:tc>
        <w:tc>
          <w:tcPr>
            <w:tcW w:w="992"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r>
              <w:rPr>
                <w:rFonts w:hint="eastAsia" w:eastAsia="仿宋" w:cs="仿宋"/>
                <w:sz w:val="32"/>
                <w:szCs w:val="32"/>
              </w:rPr>
              <w:t>职务</w:t>
            </w:r>
          </w:p>
        </w:tc>
        <w:tc>
          <w:tcPr>
            <w:tcW w:w="1276"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r>
              <w:rPr>
                <w:rFonts w:hint="eastAsia" w:eastAsia="仿宋" w:cs="仿宋"/>
                <w:sz w:val="32"/>
                <w:szCs w:val="32"/>
              </w:rPr>
              <w:t>手 机</w:t>
            </w:r>
          </w:p>
        </w:tc>
        <w:tc>
          <w:tcPr>
            <w:tcW w:w="2432"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r>
              <w:rPr>
                <w:rFonts w:hint="eastAsia" w:eastAsia="仿宋" w:cs="仿宋"/>
                <w:sz w:val="32"/>
                <w:szCs w:val="32"/>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cs="仿宋"/>
                <w:sz w:val="32"/>
                <w:szCs w:val="32"/>
              </w:rPr>
            </w:pPr>
          </w:p>
        </w:tc>
        <w:tc>
          <w:tcPr>
            <w:tcW w:w="938"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905"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992"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992"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1276"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2432"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cs="仿宋"/>
                <w:sz w:val="32"/>
                <w:szCs w:val="32"/>
              </w:rPr>
            </w:pPr>
          </w:p>
        </w:tc>
        <w:tc>
          <w:tcPr>
            <w:tcW w:w="938"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905"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992"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992"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1276"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2432"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cs="仿宋"/>
                <w:sz w:val="32"/>
                <w:szCs w:val="32"/>
              </w:rPr>
            </w:pPr>
          </w:p>
        </w:tc>
        <w:tc>
          <w:tcPr>
            <w:tcW w:w="938"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905"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992"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992"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1276"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2432"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cs="仿宋"/>
                <w:sz w:val="32"/>
                <w:szCs w:val="32"/>
              </w:rPr>
            </w:pPr>
          </w:p>
        </w:tc>
        <w:tc>
          <w:tcPr>
            <w:tcW w:w="938"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905"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992"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992"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1276"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2432"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cs="仿宋"/>
                <w:sz w:val="32"/>
                <w:szCs w:val="32"/>
              </w:rPr>
            </w:pPr>
          </w:p>
        </w:tc>
        <w:tc>
          <w:tcPr>
            <w:tcW w:w="938"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905"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992"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992"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1276"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c>
          <w:tcPr>
            <w:tcW w:w="2432"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276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cs="仿宋"/>
                <w:sz w:val="32"/>
                <w:szCs w:val="32"/>
              </w:rPr>
            </w:pPr>
            <w:r>
              <w:rPr>
                <w:rFonts w:hint="eastAsia" w:eastAsia="仿宋" w:cs="仿宋"/>
                <w:sz w:val="32"/>
                <w:szCs w:val="32"/>
              </w:rPr>
              <w:t>住宿预订</w:t>
            </w:r>
          </w:p>
        </w:tc>
        <w:tc>
          <w:tcPr>
            <w:tcW w:w="5692" w:type="dxa"/>
            <w:gridSpan w:val="4"/>
            <w:tcBorders>
              <w:top w:val="single" w:color="auto" w:sz="4" w:space="0"/>
              <w:left w:val="nil"/>
              <w:bottom w:val="single" w:color="auto" w:sz="4" w:space="0"/>
              <w:right w:val="single" w:color="auto" w:sz="4" w:space="0"/>
            </w:tcBorders>
            <w:vAlign w:val="center"/>
          </w:tcPr>
          <w:p>
            <w:pPr>
              <w:spacing w:line="560" w:lineRule="exact"/>
              <w:jc w:val="center"/>
              <w:rPr>
                <w:rFonts w:eastAsia="仿宋" w:cs="仿宋"/>
                <w:sz w:val="32"/>
                <w:szCs w:val="32"/>
              </w:rPr>
            </w:pPr>
            <w:r>
              <w:rPr>
                <w:rFonts w:hint="eastAsia" w:eastAsia="仿宋" w:cs="仿宋"/>
                <w:sz w:val="32"/>
                <w:szCs w:val="32"/>
              </w:rPr>
              <w:t>□单住 □合住  □不住 （务必填写）</w:t>
            </w:r>
          </w:p>
          <w:p>
            <w:pPr>
              <w:spacing w:line="560" w:lineRule="exact"/>
              <w:jc w:val="center"/>
              <w:rPr>
                <w:rFonts w:eastAsia="仿宋" w:cs="仿宋"/>
                <w:sz w:val="32"/>
                <w:szCs w:val="32"/>
              </w:rPr>
            </w:pPr>
            <w:r>
              <w:rPr>
                <w:rFonts w:hint="eastAsia" w:eastAsia="仿宋" w:cs="仿宋"/>
                <w:sz w:val="32"/>
                <w:szCs w:val="32"/>
              </w:rPr>
              <w:t xml:space="preserve">标准间 </w:t>
            </w:r>
            <w:r>
              <w:rPr>
                <w:rFonts w:hint="eastAsia" w:eastAsia="仿宋" w:cs="仿宋"/>
                <w:sz w:val="32"/>
                <w:szCs w:val="32"/>
                <w:u w:val="single"/>
              </w:rPr>
              <w:t xml:space="preserve">   </w:t>
            </w:r>
            <w:r>
              <w:rPr>
                <w:rFonts w:hint="eastAsia" w:eastAsia="仿宋" w:cs="仿宋"/>
                <w:sz w:val="32"/>
                <w:szCs w:val="32"/>
              </w:rPr>
              <w:t>单人间</w:t>
            </w:r>
            <w:r>
              <w:rPr>
                <w:rFonts w:hint="eastAsia" w:eastAsia="仿宋" w:cs="仿宋"/>
                <w:sz w:val="32"/>
                <w:szCs w:val="32"/>
                <w:u w:val="single"/>
              </w:rPr>
              <w:t xml:space="preserve">    </w:t>
            </w:r>
            <w:r>
              <w:rPr>
                <w:rFonts w:hint="eastAsia" w:eastAsia="仿宋" w:cs="仿宋"/>
                <w:sz w:val="32"/>
                <w:szCs w:val="32"/>
              </w:rPr>
              <w:t>务必填写数量）</w:t>
            </w:r>
          </w:p>
        </w:tc>
      </w:tr>
    </w:tbl>
    <w:p>
      <w:pPr>
        <w:spacing w:line="560" w:lineRule="exact"/>
        <w:jc w:val="left"/>
        <w:rPr>
          <w:rFonts w:eastAsia="仿宋" w:cs="仿宋"/>
          <w:sz w:val="32"/>
          <w:szCs w:val="32"/>
        </w:rPr>
      </w:pPr>
    </w:p>
    <w:p>
      <w:pPr>
        <w:spacing w:line="560" w:lineRule="exact"/>
        <w:jc w:val="left"/>
        <w:rPr>
          <w:rFonts w:eastAsia="仿宋" w:cs="仿宋"/>
          <w:sz w:val="32"/>
          <w:szCs w:val="32"/>
        </w:rPr>
      </w:pPr>
      <w:r>
        <w:rPr>
          <w:rFonts w:hint="eastAsia" w:eastAsia="仿宋" w:cs="仿宋"/>
          <w:sz w:val="32"/>
          <w:szCs w:val="32"/>
        </w:rPr>
        <w:t>注：</w:t>
      </w:r>
      <w:r>
        <w:rPr>
          <w:rFonts w:hint="eastAsia" w:cs="仿宋"/>
          <w:sz w:val="32"/>
          <w:szCs w:val="32"/>
        </w:rPr>
        <w:t>请将报名回执表于5月</w:t>
      </w:r>
      <w:r>
        <w:rPr>
          <w:rFonts w:cs="仿宋"/>
          <w:sz w:val="32"/>
          <w:szCs w:val="32"/>
        </w:rPr>
        <w:t>7</w:t>
      </w:r>
      <w:r>
        <w:rPr>
          <w:rFonts w:hint="eastAsia" w:cs="仿宋"/>
          <w:sz w:val="32"/>
          <w:szCs w:val="32"/>
        </w:rPr>
        <w:t>日之前电邮mvenews@163.com</w:t>
      </w:r>
      <w:r>
        <w:rPr>
          <w:rFonts w:hint="eastAsia" w:eastAsia="仿宋" w:cstheme="majorEastAsia"/>
          <w:sz w:val="32"/>
          <w:szCs w:val="32"/>
        </w:rPr>
        <w:t xml:space="preserve"> 或</w:t>
      </w:r>
      <w:r>
        <w:fldChar w:fldCharType="begin"/>
      </w:r>
      <w:r>
        <w:instrText xml:space="preserve"> HYPERLINK "mailto:xiandaizhijiao@126.com" </w:instrText>
      </w:r>
      <w:r>
        <w:fldChar w:fldCharType="separate"/>
      </w:r>
      <w:r>
        <w:rPr>
          <w:rFonts w:hint="eastAsia" w:eastAsia="仿宋" w:cstheme="majorEastAsia"/>
          <w:sz w:val="32"/>
          <w:szCs w:val="32"/>
        </w:rPr>
        <w:t>nvscnews@163.com</w:t>
      </w:r>
      <w:r>
        <w:rPr>
          <w:rFonts w:hint="eastAsia" w:eastAsia="仿宋" w:cstheme="majorEastAsia"/>
          <w:sz w:val="32"/>
          <w:szCs w:val="32"/>
        </w:rPr>
        <w:fldChar w:fldCharType="end"/>
      </w:r>
      <w:r>
        <w:rPr>
          <w:rFonts w:hint="eastAsia" w:cs="仿宋"/>
          <w:sz w:val="32"/>
          <w:szCs w:val="32"/>
        </w:rPr>
        <w:t>。</w:t>
      </w:r>
    </w:p>
    <w:p>
      <w:pPr>
        <w:jc w:val="left"/>
        <w:rPr>
          <w:rFonts w:ascii="仿宋" w:hAnsi="仿宋" w:eastAsia="仿宋"/>
          <w:sz w:val="28"/>
          <w:szCs w:val="28"/>
        </w:rPr>
      </w:pPr>
      <w:r>
        <w:rPr>
          <w:rFonts w:hint="eastAsia" w:ascii="仿宋" w:hAnsi="仿宋" w:eastAsia="仿宋"/>
          <w:sz w:val="28"/>
          <w:szCs w:val="28"/>
        </w:rPr>
        <w:t xml:space="preserve"> </w:t>
      </w:r>
    </w:p>
    <w:p>
      <w:pPr>
        <w:spacing w:line="560" w:lineRule="exact"/>
        <w:jc w:val="center"/>
        <w:rPr>
          <w:rFonts w:ascii="仿宋" w:hAnsi="仿宋" w:eastAsia="仿宋" w:cstheme="majorEastAsia"/>
          <w:b/>
          <w:bCs/>
          <w:sz w:val="32"/>
          <w:szCs w:val="32"/>
        </w:rPr>
      </w:pPr>
      <w:r>
        <w:rPr>
          <w:rFonts w:hint="eastAsia" w:ascii="仿宋" w:hAnsi="仿宋" w:eastAsia="仿宋" w:cstheme="majorEastAsia"/>
          <w:b/>
          <w:bCs/>
          <w:sz w:val="32"/>
          <w:szCs w:val="32"/>
        </w:rPr>
        <w:t>感谢您对会务组工作的支持与协助。预祝一切顺利！</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长城大标宋体">
    <w:altName w:val="宋体"/>
    <w:panose1 w:val="00000000000000000000"/>
    <w:charset w:val="86"/>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8138E"/>
    <w:multiLevelType w:val="multilevel"/>
    <w:tmpl w:val="2308138E"/>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E256718"/>
    <w:rsid w:val="00022797"/>
    <w:rsid w:val="000A5D2A"/>
    <w:rsid w:val="00100EE5"/>
    <w:rsid w:val="00112302"/>
    <w:rsid w:val="00151EAF"/>
    <w:rsid w:val="00164129"/>
    <w:rsid w:val="00165F57"/>
    <w:rsid w:val="001700E8"/>
    <w:rsid w:val="001802C0"/>
    <w:rsid w:val="001808A2"/>
    <w:rsid w:val="00193423"/>
    <w:rsid w:val="001A48AC"/>
    <w:rsid w:val="001C503E"/>
    <w:rsid w:val="002A2EA2"/>
    <w:rsid w:val="002E194A"/>
    <w:rsid w:val="0033248C"/>
    <w:rsid w:val="003957CA"/>
    <w:rsid w:val="003A0215"/>
    <w:rsid w:val="003A683A"/>
    <w:rsid w:val="003C06D1"/>
    <w:rsid w:val="003C62C8"/>
    <w:rsid w:val="00424CC6"/>
    <w:rsid w:val="00450153"/>
    <w:rsid w:val="00497005"/>
    <w:rsid w:val="004C2844"/>
    <w:rsid w:val="004C6322"/>
    <w:rsid w:val="004D70DE"/>
    <w:rsid w:val="004E688C"/>
    <w:rsid w:val="004F684A"/>
    <w:rsid w:val="00507F41"/>
    <w:rsid w:val="00526650"/>
    <w:rsid w:val="00527BF9"/>
    <w:rsid w:val="00527D0B"/>
    <w:rsid w:val="0056463E"/>
    <w:rsid w:val="005779C4"/>
    <w:rsid w:val="00585832"/>
    <w:rsid w:val="0059008E"/>
    <w:rsid w:val="005A45B3"/>
    <w:rsid w:val="005D023C"/>
    <w:rsid w:val="005E2371"/>
    <w:rsid w:val="00604379"/>
    <w:rsid w:val="00615433"/>
    <w:rsid w:val="00654C00"/>
    <w:rsid w:val="0066503B"/>
    <w:rsid w:val="0068392E"/>
    <w:rsid w:val="006946F0"/>
    <w:rsid w:val="006B08B8"/>
    <w:rsid w:val="006B7EEC"/>
    <w:rsid w:val="006E4B37"/>
    <w:rsid w:val="006F0EEC"/>
    <w:rsid w:val="006F4680"/>
    <w:rsid w:val="00715805"/>
    <w:rsid w:val="0077411C"/>
    <w:rsid w:val="00783100"/>
    <w:rsid w:val="00797932"/>
    <w:rsid w:val="007A567E"/>
    <w:rsid w:val="007C4224"/>
    <w:rsid w:val="007D1DA5"/>
    <w:rsid w:val="007F0C5F"/>
    <w:rsid w:val="007F5B0D"/>
    <w:rsid w:val="00812AD3"/>
    <w:rsid w:val="008332BB"/>
    <w:rsid w:val="00860F18"/>
    <w:rsid w:val="0086612A"/>
    <w:rsid w:val="008814F7"/>
    <w:rsid w:val="008B719B"/>
    <w:rsid w:val="008C4B8F"/>
    <w:rsid w:val="008D4B15"/>
    <w:rsid w:val="009446F3"/>
    <w:rsid w:val="00946480"/>
    <w:rsid w:val="00984985"/>
    <w:rsid w:val="00985D93"/>
    <w:rsid w:val="009A2CE6"/>
    <w:rsid w:val="009B0DD1"/>
    <w:rsid w:val="009B5187"/>
    <w:rsid w:val="00A0579B"/>
    <w:rsid w:val="00A11C69"/>
    <w:rsid w:val="00A232FF"/>
    <w:rsid w:val="00A25A8A"/>
    <w:rsid w:val="00A30DA4"/>
    <w:rsid w:val="00A40515"/>
    <w:rsid w:val="00AE51C2"/>
    <w:rsid w:val="00B3184A"/>
    <w:rsid w:val="00B36EB0"/>
    <w:rsid w:val="00B378FB"/>
    <w:rsid w:val="00B50033"/>
    <w:rsid w:val="00B73603"/>
    <w:rsid w:val="00BA66FC"/>
    <w:rsid w:val="00BB0D0C"/>
    <w:rsid w:val="00BE34F7"/>
    <w:rsid w:val="00BE667F"/>
    <w:rsid w:val="00BF0366"/>
    <w:rsid w:val="00C00407"/>
    <w:rsid w:val="00C20BB9"/>
    <w:rsid w:val="00C31B38"/>
    <w:rsid w:val="00C450C6"/>
    <w:rsid w:val="00CB0B1C"/>
    <w:rsid w:val="00CE46A2"/>
    <w:rsid w:val="00D10F80"/>
    <w:rsid w:val="00D23EA4"/>
    <w:rsid w:val="00D315D0"/>
    <w:rsid w:val="00D41760"/>
    <w:rsid w:val="00D8185E"/>
    <w:rsid w:val="00DF2F84"/>
    <w:rsid w:val="00E105C5"/>
    <w:rsid w:val="00E310D9"/>
    <w:rsid w:val="00E75C74"/>
    <w:rsid w:val="00E904FC"/>
    <w:rsid w:val="00ED518E"/>
    <w:rsid w:val="00EE4A31"/>
    <w:rsid w:val="00F54FB6"/>
    <w:rsid w:val="00FB793B"/>
    <w:rsid w:val="00FE65FF"/>
    <w:rsid w:val="02D1278B"/>
    <w:rsid w:val="04320C01"/>
    <w:rsid w:val="08CE4A69"/>
    <w:rsid w:val="095B0C34"/>
    <w:rsid w:val="09ED743C"/>
    <w:rsid w:val="0BB34D3A"/>
    <w:rsid w:val="101173F4"/>
    <w:rsid w:val="11AF6BDE"/>
    <w:rsid w:val="12DC6F14"/>
    <w:rsid w:val="15172C75"/>
    <w:rsid w:val="1545234D"/>
    <w:rsid w:val="18E27799"/>
    <w:rsid w:val="198002B7"/>
    <w:rsid w:val="1A60003E"/>
    <w:rsid w:val="1E256718"/>
    <w:rsid w:val="1E5A060F"/>
    <w:rsid w:val="20527D4A"/>
    <w:rsid w:val="22DD4F33"/>
    <w:rsid w:val="241865B3"/>
    <w:rsid w:val="242B4833"/>
    <w:rsid w:val="26062528"/>
    <w:rsid w:val="275D40BE"/>
    <w:rsid w:val="2B017F9F"/>
    <w:rsid w:val="2D2B1F3F"/>
    <w:rsid w:val="329F36CC"/>
    <w:rsid w:val="3332587D"/>
    <w:rsid w:val="346001C1"/>
    <w:rsid w:val="35386549"/>
    <w:rsid w:val="36496E63"/>
    <w:rsid w:val="371C2EB8"/>
    <w:rsid w:val="391D24F2"/>
    <w:rsid w:val="3EB173CA"/>
    <w:rsid w:val="3FA22557"/>
    <w:rsid w:val="404F7D97"/>
    <w:rsid w:val="409C1B25"/>
    <w:rsid w:val="40D60D88"/>
    <w:rsid w:val="422F673B"/>
    <w:rsid w:val="444171FC"/>
    <w:rsid w:val="449E7556"/>
    <w:rsid w:val="46932CF3"/>
    <w:rsid w:val="47D17CB5"/>
    <w:rsid w:val="48292A13"/>
    <w:rsid w:val="4BEF270B"/>
    <w:rsid w:val="4D6C7C28"/>
    <w:rsid w:val="4DE92BF9"/>
    <w:rsid w:val="4F154F2F"/>
    <w:rsid w:val="51C271F2"/>
    <w:rsid w:val="52227B16"/>
    <w:rsid w:val="535945AA"/>
    <w:rsid w:val="54B02F16"/>
    <w:rsid w:val="55131053"/>
    <w:rsid w:val="55C60D10"/>
    <w:rsid w:val="56222944"/>
    <w:rsid w:val="582E35FC"/>
    <w:rsid w:val="5FA65110"/>
    <w:rsid w:val="604C71AF"/>
    <w:rsid w:val="613A2AAA"/>
    <w:rsid w:val="617B4FAA"/>
    <w:rsid w:val="677F4740"/>
    <w:rsid w:val="6ACE1FB1"/>
    <w:rsid w:val="6AFA5863"/>
    <w:rsid w:val="6CFC74AA"/>
    <w:rsid w:val="6D186953"/>
    <w:rsid w:val="6DDA059A"/>
    <w:rsid w:val="6E697E27"/>
    <w:rsid w:val="717D2B67"/>
    <w:rsid w:val="71F6119E"/>
    <w:rsid w:val="72C675BD"/>
    <w:rsid w:val="72FB2CF9"/>
    <w:rsid w:val="73AD2FE9"/>
    <w:rsid w:val="74935003"/>
    <w:rsid w:val="75AC54A7"/>
    <w:rsid w:val="762C1811"/>
    <w:rsid w:val="77357255"/>
    <w:rsid w:val="7916785C"/>
    <w:rsid w:val="79D85BEA"/>
    <w:rsid w:val="7D47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link w:val="14"/>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unhideWhenUsed/>
    <w:qFormat/>
    <w:uiPriority w:val="99"/>
    <w:rPr>
      <w:color w:val="0000FF"/>
      <w:u w:val="single"/>
    </w:rPr>
  </w:style>
  <w:style w:type="paragraph" w:styleId="9">
    <w:name w:val="List Paragraph"/>
    <w:basedOn w:val="1"/>
    <w:qFormat/>
    <w:uiPriority w:val="99"/>
    <w:pPr>
      <w:ind w:firstLine="420" w:firstLineChars="200"/>
    </w:p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qFormat/>
    <w:uiPriority w:val="0"/>
    <w:rPr>
      <w:kern w:val="2"/>
      <w:sz w:val="18"/>
      <w:szCs w:val="18"/>
    </w:rPr>
  </w:style>
  <w:style w:type="character" w:customStyle="1" w:styleId="12">
    <w:name w:val="15"/>
    <w:basedOn w:val="7"/>
    <w:uiPriority w:val="0"/>
    <w:rPr>
      <w:rFonts w:hint="default" w:ascii="Times New Roman" w:hAnsi="Times New Roman" w:cs="Times New Roman"/>
      <w:color w:val="262626"/>
      <w:sz w:val="18"/>
      <w:szCs w:val="18"/>
    </w:rPr>
  </w:style>
  <w:style w:type="character" w:customStyle="1" w:styleId="13">
    <w:name w:val="Unresolved Mention"/>
    <w:basedOn w:val="7"/>
    <w:semiHidden/>
    <w:unhideWhenUsed/>
    <w:uiPriority w:val="99"/>
    <w:rPr>
      <w:color w:val="605E5C"/>
      <w:shd w:val="clear" w:color="auto" w:fill="E1DFDD"/>
    </w:rPr>
  </w:style>
  <w:style w:type="character" w:customStyle="1" w:styleId="14">
    <w:name w:val="标题 1 字符"/>
    <w:basedOn w:val="7"/>
    <w:link w:val="2"/>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764B12-06A9-49D7-960A-4347FCA2C2AA}">
  <ds:schemaRefs/>
</ds:datastoreItem>
</file>

<file path=docProps/app.xml><?xml version="1.0" encoding="utf-8"?>
<Properties xmlns="http://schemas.openxmlformats.org/officeDocument/2006/extended-properties" xmlns:vt="http://schemas.openxmlformats.org/officeDocument/2006/docPropsVTypes">
  <Template>Normal</Template>
  <Pages>12</Pages>
  <Words>662</Words>
  <Characters>3775</Characters>
  <Lines>31</Lines>
  <Paragraphs>8</Paragraphs>
  <TotalTime>1</TotalTime>
  <ScaleCrop>false</ScaleCrop>
  <LinksUpToDate>false</LinksUpToDate>
  <CharactersWithSpaces>4429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2019-04-28T14:20:00Z</dcterms:created>
  <dc:creator>灯</dc:creator>
  <cp:lastModifiedBy>Angelica.L</cp:lastModifiedBy>
  <cp:lastPrinted>2019-05-05T10:44:03Z</cp:lastPrinted>
  <dcterms:modified xsi:type="dcterms:W3CDTF">2019-05-05T10:45:11Z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